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D7890" w14:textId="77777777" w:rsidR="00734510" w:rsidRDefault="00734510" w:rsidP="00734510">
      <w:pPr>
        <w:pStyle w:val="Title"/>
        <w:ind w:right="-176"/>
        <w:rPr>
          <w:b w:val="0"/>
          <w:bCs/>
          <w:sz w:val="24"/>
          <w:szCs w:val="24"/>
        </w:rPr>
      </w:pPr>
      <w:r>
        <w:rPr>
          <w:b w:val="0"/>
          <w:bCs/>
          <w:sz w:val="24"/>
          <w:szCs w:val="24"/>
        </w:rPr>
        <w:t xml:space="preserve">                                                                      </w:t>
      </w:r>
    </w:p>
    <w:p w14:paraId="69D71429" w14:textId="77777777" w:rsidR="00734510" w:rsidRPr="00CF13A8" w:rsidRDefault="00734510" w:rsidP="00734510">
      <w:pPr>
        <w:pStyle w:val="Title"/>
        <w:ind w:right="-176"/>
        <w:rPr>
          <w:b w:val="0"/>
          <w:bCs/>
          <w:sz w:val="24"/>
          <w:szCs w:val="24"/>
        </w:rPr>
      </w:pPr>
      <w:r>
        <w:rPr>
          <w:b w:val="0"/>
          <w:bCs/>
          <w:sz w:val="24"/>
          <w:szCs w:val="24"/>
        </w:rPr>
        <w:t xml:space="preserve">                                                                                </w:t>
      </w:r>
      <w:r w:rsidR="00A853FE">
        <w:rPr>
          <w:b w:val="0"/>
          <w:bCs/>
          <w:sz w:val="24"/>
          <w:szCs w:val="24"/>
        </w:rPr>
        <w:t xml:space="preserve"> </w:t>
      </w:r>
      <w:r w:rsidRPr="00CF13A8">
        <w:rPr>
          <w:b w:val="0"/>
          <w:bCs/>
          <w:sz w:val="24"/>
          <w:szCs w:val="24"/>
        </w:rPr>
        <w:t>APSTIPRINĀTA</w:t>
      </w:r>
    </w:p>
    <w:p w14:paraId="7B2D5FA7" w14:textId="77777777" w:rsidR="00734510" w:rsidRPr="00CF13A8" w:rsidRDefault="00734510" w:rsidP="00734510">
      <w:pPr>
        <w:pStyle w:val="Title"/>
        <w:ind w:left="6237" w:right="-176"/>
        <w:jc w:val="left"/>
        <w:rPr>
          <w:b w:val="0"/>
          <w:bCs/>
          <w:sz w:val="24"/>
          <w:szCs w:val="24"/>
        </w:rPr>
      </w:pPr>
      <w:r w:rsidRPr="00CF13A8">
        <w:rPr>
          <w:b w:val="0"/>
          <w:bCs/>
          <w:sz w:val="24"/>
          <w:szCs w:val="24"/>
        </w:rPr>
        <w:t xml:space="preserve"> ar Daugavpils </w:t>
      </w:r>
      <w:proofErr w:type="spellStart"/>
      <w:r w:rsidRPr="00CF13A8">
        <w:rPr>
          <w:b w:val="0"/>
          <w:bCs/>
          <w:sz w:val="24"/>
          <w:szCs w:val="24"/>
        </w:rPr>
        <w:t>valstspilsētas</w:t>
      </w:r>
      <w:proofErr w:type="spellEnd"/>
      <w:r w:rsidRPr="00CF13A8">
        <w:rPr>
          <w:b w:val="0"/>
          <w:bCs/>
          <w:sz w:val="24"/>
          <w:szCs w:val="24"/>
        </w:rPr>
        <w:t xml:space="preserve">     </w:t>
      </w:r>
      <w:r w:rsidR="00A853FE" w:rsidRPr="00CF13A8">
        <w:rPr>
          <w:b w:val="0"/>
          <w:bCs/>
          <w:sz w:val="24"/>
          <w:szCs w:val="24"/>
        </w:rPr>
        <w:t xml:space="preserve"> </w:t>
      </w:r>
      <w:r w:rsidRPr="00CF13A8">
        <w:rPr>
          <w:b w:val="0"/>
          <w:bCs/>
          <w:sz w:val="24"/>
          <w:szCs w:val="24"/>
        </w:rPr>
        <w:t>pašvaldības domes</w:t>
      </w:r>
    </w:p>
    <w:p w14:paraId="16BB860D" w14:textId="77777777" w:rsidR="00734510" w:rsidRPr="00CF13A8" w:rsidRDefault="00734510" w:rsidP="00734510">
      <w:pPr>
        <w:spacing w:after="0" w:line="240" w:lineRule="auto"/>
        <w:jc w:val="center"/>
        <w:rPr>
          <w:rFonts w:ascii="Times New Roman" w:hAnsi="Times New Roman"/>
          <w:bCs/>
          <w:sz w:val="24"/>
          <w:szCs w:val="24"/>
        </w:rPr>
      </w:pPr>
      <w:r w:rsidRPr="00CF13A8">
        <w:rPr>
          <w:rFonts w:ascii="Times New Roman" w:hAnsi="Times New Roman"/>
          <w:bCs/>
          <w:sz w:val="24"/>
          <w:szCs w:val="24"/>
        </w:rPr>
        <w:t xml:space="preserve">                                                                                            </w:t>
      </w:r>
      <w:r w:rsidR="00A853FE" w:rsidRPr="00CF13A8">
        <w:rPr>
          <w:rFonts w:ascii="Times New Roman" w:hAnsi="Times New Roman"/>
          <w:bCs/>
          <w:sz w:val="24"/>
          <w:szCs w:val="24"/>
        </w:rPr>
        <w:t xml:space="preserve"> </w:t>
      </w:r>
      <w:r w:rsidRPr="00CF13A8">
        <w:rPr>
          <w:rFonts w:ascii="Times New Roman" w:hAnsi="Times New Roman"/>
          <w:bCs/>
          <w:sz w:val="24"/>
          <w:szCs w:val="24"/>
        </w:rPr>
        <w:t>2023.gada 23.februāra</w:t>
      </w:r>
    </w:p>
    <w:p w14:paraId="33126848" w14:textId="77777777" w:rsidR="00734510" w:rsidRDefault="00734510" w:rsidP="00734510">
      <w:pPr>
        <w:shd w:val="clear" w:color="auto" w:fill="FFFFFF"/>
        <w:spacing w:after="0"/>
        <w:jc w:val="center"/>
        <w:rPr>
          <w:rFonts w:ascii="Times New Roman" w:hAnsi="Times New Roman"/>
          <w:bCs/>
          <w:sz w:val="24"/>
          <w:szCs w:val="24"/>
        </w:rPr>
      </w:pPr>
      <w:r w:rsidRPr="00CF13A8">
        <w:rPr>
          <w:rFonts w:ascii="Times New Roman" w:hAnsi="Times New Roman"/>
          <w:bCs/>
          <w:sz w:val="24"/>
          <w:szCs w:val="24"/>
        </w:rPr>
        <w:t xml:space="preserve">                                                                           </w:t>
      </w:r>
      <w:r w:rsidR="00A853FE" w:rsidRPr="00CF13A8">
        <w:rPr>
          <w:rFonts w:ascii="Times New Roman" w:hAnsi="Times New Roman"/>
          <w:bCs/>
          <w:sz w:val="24"/>
          <w:szCs w:val="24"/>
        </w:rPr>
        <w:t xml:space="preserve">     </w:t>
      </w:r>
      <w:r w:rsidRPr="00CF13A8">
        <w:rPr>
          <w:rFonts w:ascii="Times New Roman" w:hAnsi="Times New Roman"/>
          <w:bCs/>
          <w:sz w:val="24"/>
          <w:szCs w:val="24"/>
        </w:rPr>
        <w:t xml:space="preserve"> lēmumu Nr.</w:t>
      </w:r>
      <w:r w:rsidR="00A853FE" w:rsidRPr="00CF13A8">
        <w:rPr>
          <w:rFonts w:ascii="Times New Roman" w:hAnsi="Times New Roman"/>
          <w:bCs/>
          <w:sz w:val="24"/>
          <w:szCs w:val="24"/>
        </w:rPr>
        <w:t>97</w:t>
      </w:r>
    </w:p>
    <w:p w14:paraId="6437578A" w14:textId="77777777" w:rsidR="00E61B20" w:rsidRDefault="00E61B20" w:rsidP="00734510">
      <w:pPr>
        <w:shd w:val="clear" w:color="auto" w:fill="FFFFFF"/>
        <w:spacing w:after="0"/>
        <w:jc w:val="center"/>
        <w:rPr>
          <w:rFonts w:ascii="Times New Roman" w:hAnsi="Times New Roman"/>
          <w:bCs/>
          <w:sz w:val="24"/>
          <w:szCs w:val="24"/>
        </w:rPr>
      </w:pPr>
    </w:p>
    <w:p w14:paraId="3A262A9D" w14:textId="77777777" w:rsidR="00E61B20" w:rsidRDefault="00E61B20" w:rsidP="00734510">
      <w:pPr>
        <w:shd w:val="clear" w:color="auto" w:fill="FFFFFF"/>
        <w:spacing w:after="0"/>
        <w:jc w:val="center"/>
        <w:rPr>
          <w:rFonts w:ascii="Times New Roman" w:hAnsi="Times New Roman"/>
          <w:bCs/>
          <w:sz w:val="24"/>
          <w:szCs w:val="24"/>
        </w:rPr>
      </w:pPr>
      <w:r>
        <w:rPr>
          <w:rFonts w:ascii="Times New Roman" w:hAnsi="Times New Roman"/>
          <w:bCs/>
          <w:sz w:val="24"/>
          <w:szCs w:val="24"/>
        </w:rPr>
        <w:t xml:space="preserve">                                                                          Grozījumi:</w:t>
      </w:r>
    </w:p>
    <w:p w14:paraId="653DAEF0" w14:textId="77777777" w:rsidR="00E61B20" w:rsidRDefault="00E61B20" w:rsidP="00734510">
      <w:pPr>
        <w:shd w:val="clear" w:color="auto" w:fill="FFFFFF"/>
        <w:spacing w:after="0"/>
        <w:jc w:val="center"/>
        <w:rPr>
          <w:rFonts w:ascii="Times New Roman" w:hAnsi="Times New Roman"/>
          <w:bCs/>
          <w:sz w:val="24"/>
          <w:szCs w:val="24"/>
        </w:rPr>
      </w:pPr>
      <w:r>
        <w:rPr>
          <w:rFonts w:ascii="Times New Roman" w:hAnsi="Times New Roman"/>
          <w:bCs/>
          <w:sz w:val="24"/>
          <w:szCs w:val="24"/>
        </w:rPr>
        <w:t xml:space="preserve">                                                                                                   </w:t>
      </w:r>
      <w:r w:rsidR="00395B4E">
        <w:rPr>
          <w:rFonts w:ascii="Times New Roman" w:hAnsi="Times New Roman"/>
          <w:bCs/>
          <w:sz w:val="24"/>
          <w:szCs w:val="24"/>
        </w:rPr>
        <w:t xml:space="preserve"> </w:t>
      </w:r>
      <w:r>
        <w:rPr>
          <w:rFonts w:ascii="Times New Roman" w:hAnsi="Times New Roman"/>
          <w:bCs/>
          <w:sz w:val="24"/>
          <w:szCs w:val="24"/>
        </w:rPr>
        <w:t>20.02.2024. lēmumu Nr.88</w:t>
      </w:r>
      <w:r w:rsidR="00395B4E">
        <w:rPr>
          <w:rFonts w:ascii="Times New Roman" w:hAnsi="Times New Roman"/>
          <w:bCs/>
          <w:sz w:val="24"/>
          <w:szCs w:val="24"/>
        </w:rPr>
        <w:t>,</w:t>
      </w:r>
    </w:p>
    <w:p w14:paraId="0A6D083B" w14:textId="77777777" w:rsidR="00395B4E" w:rsidRDefault="00395B4E" w:rsidP="00734510">
      <w:pPr>
        <w:shd w:val="clear" w:color="auto" w:fill="FFFFFF"/>
        <w:spacing w:after="0"/>
        <w:jc w:val="center"/>
        <w:rPr>
          <w:rFonts w:ascii="Times New Roman" w:hAnsi="Times New Roman"/>
          <w:bCs/>
          <w:sz w:val="24"/>
          <w:szCs w:val="24"/>
        </w:rPr>
      </w:pPr>
      <w:r>
        <w:rPr>
          <w:rFonts w:ascii="Times New Roman" w:hAnsi="Times New Roman"/>
          <w:bCs/>
          <w:sz w:val="24"/>
          <w:szCs w:val="24"/>
        </w:rPr>
        <w:t xml:space="preserve">                                                                                                    </w:t>
      </w:r>
      <w:r w:rsidR="0049134B">
        <w:rPr>
          <w:rFonts w:ascii="Times New Roman" w:hAnsi="Times New Roman"/>
          <w:bCs/>
          <w:sz w:val="24"/>
          <w:szCs w:val="24"/>
        </w:rPr>
        <w:t xml:space="preserve"> </w:t>
      </w:r>
      <w:r>
        <w:rPr>
          <w:rFonts w:ascii="Times New Roman" w:hAnsi="Times New Roman"/>
          <w:bCs/>
          <w:sz w:val="24"/>
          <w:szCs w:val="24"/>
        </w:rPr>
        <w:t>25.04.2024.lēmumu Nr.215</w:t>
      </w:r>
      <w:r w:rsidR="0049134B">
        <w:rPr>
          <w:rFonts w:ascii="Times New Roman" w:hAnsi="Times New Roman"/>
          <w:bCs/>
          <w:sz w:val="24"/>
          <w:szCs w:val="24"/>
        </w:rPr>
        <w:t>,</w:t>
      </w:r>
    </w:p>
    <w:p w14:paraId="13E16726" w14:textId="77777777" w:rsidR="0049134B" w:rsidRDefault="0049134B" w:rsidP="00734510">
      <w:pPr>
        <w:shd w:val="clear" w:color="auto" w:fill="FFFFFF"/>
        <w:spacing w:after="0"/>
        <w:jc w:val="center"/>
        <w:rPr>
          <w:rFonts w:ascii="Times New Roman" w:hAnsi="Times New Roman"/>
          <w:bCs/>
          <w:sz w:val="24"/>
          <w:szCs w:val="24"/>
        </w:rPr>
      </w:pPr>
      <w:r>
        <w:rPr>
          <w:rFonts w:ascii="Times New Roman" w:hAnsi="Times New Roman"/>
          <w:bCs/>
          <w:sz w:val="24"/>
          <w:szCs w:val="24"/>
        </w:rPr>
        <w:t xml:space="preserve">                                                                                                   30.01.2025. lēmumu Nr.37</w:t>
      </w:r>
    </w:p>
    <w:p w14:paraId="493EDA9F" w14:textId="77777777" w:rsidR="00395B4E" w:rsidRPr="00CF13A8" w:rsidRDefault="00395B4E" w:rsidP="00395B4E">
      <w:pPr>
        <w:shd w:val="clear" w:color="auto" w:fill="FFFFFF"/>
        <w:spacing w:after="0"/>
        <w:rPr>
          <w:rFonts w:ascii="Times New Roman" w:hAnsi="Times New Roman"/>
          <w:bCs/>
          <w:sz w:val="24"/>
          <w:szCs w:val="24"/>
        </w:rPr>
      </w:pPr>
    </w:p>
    <w:p w14:paraId="0B55D9FC" w14:textId="77777777" w:rsidR="00734510" w:rsidRDefault="00734510" w:rsidP="00734510">
      <w:pPr>
        <w:shd w:val="clear" w:color="auto" w:fill="FFFFFF"/>
        <w:spacing w:after="0"/>
        <w:jc w:val="right"/>
        <w:rPr>
          <w:rFonts w:ascii="Times New Roman" w:hAnsi="Times New Roman"/>
          <w:bCs/>
          <w:sz w:val="24"/>
          <w:szCs w:val="24"/>
        </w:rPr>
      </w:pPr>
    </w:p>
    <w:p w14:paraId="77985250" w14:textId="77777777" w:rsidR="00734510" w:rsidRDefault="00734510" w:rsidP="00734510">
      <w:pPr>
        <w:shd w:val="clear" w:color="auto" w:fill="FFFFFF"/>
        <w:spacing w:after="0"/>
        <w:jc w:val="center"/>
        <w:rPr>
          <w:rFonts w:ascii="Times New Roman" w:eastAsia="Times New Roman" w:hAnsi="Times New Roman"/>
          <w:b/>
          <w:bCs/>
          <w:kern w:val="36"/>
          <w:sz w:val="24"/>
          <w:szCs w:val="24"/>
          <w:lang w:eastAsia="ru-RU"/>
        </w:rPr>
      </w:pPr>
      <w:r w:rsidRPr="00930456">
        <w:rPr>
          <w:rFonts w:ascii="Times New Roman" w:hAnsi="Times New Roman"/>
          <w:b/>
          <w:bCs/>
          <w:color w:val="222222"/>
          <w:sz w:val="24"/>
          <w:szCs w:val="24"/>
        </w:rPr>
        <w:t xml:space="preserve"> Daugavpils </w:t>
      </w:r>
      <w:proofErr w:type="spellStart"/>
      <w:r w:rsidRPr="00930456">
        <w:rPr>
          <w:rFonts w:ascii="Times New Roman" w:hAnsi="Times New Roman"/>
          <w:b/>
          <w:bCs/>
          <w:color w:val="222222"/>
          <w:sz w:val="24"/>
          <w:szCs w:val="24"/>
        </w:rPr>
        <w:t>valstspilsētas</w:t>
      </w:r>
      <w:proofErr w:type="spellEnd"/>
      <w:r w:rsidRPr="00930456">
        <w:rPr>
          <w:rFonts w:ascii="Times New Roman" w:hAnsi="Times New Roman"/>
          <w:b/>
          <w:bCs/>
          <w:color w:val="222222"/>
          <w:sz w:val="24"/>
          <w:szCs w:val="24"/>
        </w:rPr>
        <w:t xml:space="preserve"> pašvaldības iestādes „Jaunat</w:t>
      </w:r>
      <w:r>
        <w:rPr>
          <w:rFonts w:ascii="Times New Roman" w:hAnsi="Times New Roman"/>
          <w:b/>
          <w:bCs/>
          <w:color w:val="222222"/>
          <w:sz w:val="24"/>
          <w:szCs w:val="24"/>
        </w:rPr>
        <w:t>n</w:t>
      </w:r>
      <w:r w:rsidRPr="00930456">
        <w:rPr>
          <w:rFonts w:ascii="Times New Roman" w:hAnsi="Times New Roman"/>
          <w:b/>
          <w:bCs/>
          <w:color w:val="222222"/>
          <w:sz w:val="24"/>
          <w:szCs w:val="24"/>
        </w:rPr>
        <w:t>es lietu un sporta pārvalde”</w:t>
      </w:r>
      <w:r>
        <w:rPr>
          <w:rFonts w:ascii="Times New Roman" w:hAnsi="Times New Roman"/>
          <w:b/>
          <w:bCs/>
          <w:color w:val="222222"/>
          <w:sz w:val="24"/>
          <w:szCs w:val="24"/>
        </w:rPr>
        <w:t xml:space="preserve"> </w:t>
      </w:r>
      <w:r w:rsidRPr="00930456">
        <w:rPr>
          <w:rFonts w:ascii="Times New Roman" w:eastAsia="Times New Roman" w:hAnsi="Times New Roman"/>
          <w:b/>
          <w:bCs/>
          <w:kern w:val="36"/>
          <w:sz w:val="24"/>
          <w:szCs w:val="24"/>
          <w:lang w:eastAsia="ru-RU"/>
        </w:rPr>
        <w:t xml:space="preserve">Bērnu un jauniešu </w:t>
      </w:r>
      <w:r>
        <w:rPr>
          <w:rFonts w:ascii="Times New Roman" w:eastAsia="Times New Roman" w:hAnsi="Times New Roman"/>
          <w:b/>
          <w:bCs/>
          <w:kern w:val="36"/>
          <w:sz w:val="24"/>
          <w:szCs w:val="24"/>
          <w:lang w:eastAsia="ru-RU"/>
        </w:rPr>
        <w:t>vasaras</w:t>
      </w:r>
      <w:r w:rsidRPr="00930456">
        <w:rPr>
          <w:rFonts w:ascii="Times New Roman" w:eastAsia="Times New Roman" w:hAnsi="Times New Roman"/>
          <w:b/>
          <w:bCs/>
          <w:kern w:val="36"/>
          <w:sz w:val="24"/>
          <w:szCs w:val="24"/>
          <w:lang w:eastAsia="ru-RU"/>
        </w:rPr>
        <w:t xml:space="preserve"> nometņu</w:t>
      </w:r>
      <w:r>
        <w:rPr>
          <w:rFonts w:ascii="Times New Roman" w:hAnsi="Times New Roman"/>
          <w:b/>
          <w:bCs/>
          <w:color w:val="222222"/>
          <w:sz w:val="24"/>
          <w:szCs w:val="24"/>
        </w:rPr>
        <w:t xml:space="preserve"> </w:t>
      </w:r>
      <w:r w:rsidRPr="00930456">
        <w:rPr>
          <w:rFonts w:ascii="Times New Roman" w:eastAsia="Times New Roman" w:hAnsi="Times New Roman"/>
          <w:b/>
          <w:bCs/>
          <w:kern w:val="36"/>
          <w:sz w:val="24"/>
          <w:szCs w:val="24"/>
          <w:lang w:eastAsia="ru-RU"/>
        </w:rPr>
        <w:t>īstenošanas kārtība</w:t>
      </w:r>
    </w:p>
    <w:p w14:paraId="299AC8FD" w14:textId="77777777" w:rsidR="00734510" w:rsidRDefault="00734510" w:rsidP="00734510">
      <w:pPr>
        <w:shd w:val="clear" w:color="auto" w:fill="FFFFFF"/>
        <w:spacing w:after="0"/>
        <w:jc w:val="center"/>
        <w:rPr>
          <w:rFonts w:ascii="Times New Roman" w:eastAsia="Times New Roman" w:hAnsi="Times New Roman"/>
          <w:b/>
          <w:bCs/>
          <w:kern w:val="36"/>
          <w:sz w:val="24"/>
          <w:szCs w:val="24"/>
          <w:lang w:eastAsia="ru-RU"/>
        </w:rPr>
      </w:pPr>
    </w:p>
    <w:p w14:paraId="321D6A8D" w14:textId="77777777" w:rsidR="00734510" w:rsidRPr="008636DB" w:rsidRDefault="00734510" w:rsidP="00734510">
      <w:pPr>
        <w:shd w:val="clear" w:color="auto" w:fill="FFFFFF"/>
        <w:spacing w:after="0"/>
        <w:jc w:val="right"/>
        <w:rPr>
          <w:rFonts w:ascii="Times New Roman" w:hAnsi="Times New Roman"/>
          <w:b/>
          <w:bCs/>
          <w:i/>
          <w:iCs/>
          <w:color w:val="222222"/>
          <w:sz w:val="20"/>
          <w:szCs w:val="20"/>
        </w:rPr>
      </w:pPr>
      <w:r w:rsidRPr="008636DB">
        <w:rPr>
          <w:rFonts w:ascii="Times New Roman" w:hAnsi="Times New Roman"/>
          <w:i/>
          <w:iCs/>
          <w:color w:val="222222"/>
          <w:sz w:val="20"/>
          <w:szCs w:val="20"/>
        </w:rPr>
        <w:t xml:space="preserve">Izdota saskaņā ar </w:t>
      </w:r>
      <w:r w:rsidRPr="008636DB">
        <w:rPr>
          <w:rFonts w:ascii="Times New Roman" w:hAnsi="Times New Roman"/>
          <w:i/>
          <w:iCs/>
          <w:sz w:val="20"/>
          <w:szCs w:val="20"/>
        </w:rPr>
        <w:t xml:space="preserve">Pašvaldību likuma 10.panta </w:t>
      </w:r>
      <w:r>
        <w:rPr>
          <w:rFonts w:ascii="Times New Roman" w:hAnsi="Times New Roman"/>
          <w:i/>
          <w:iCs/>
          <w:sz w:val="20"/>
          <w:szCs w:val="20"/>
        </w:rPr>
        <w:br/>
      </w:r>
      <w:r w:rsidRPr="008636DB">
        <w:rPr>
          <w:rFonts w:ascii="Times New Roman" w:hAnsi="Times New Roman"/>
          <w:i/>
          <w:iCs/>
          <w:sz w:val="20"/>
          <w:szCs w:val="20"/>
        </w:rPr>
        <w:t xml:space="preserve">pirmās daļas 21.punktu, Ministru kabineta 2009.gada </w:t>
      </w:r>
      <w:r>
        <w:rPr>
          <w:rFonts w:ascii="Times New Roman" w:hAnsi="Times New Roman"/>
          <w:i/>
          <w:iCs/>
          <w:sz w:val="20"/>
          <w:szCs w:val="20"/>
        </w:rPr>
        <w:br/>
      </w:r>
      <w:r w:rsidRPr="008636DB">
        <w:rPr>
          <w:rFonts w:ascii="Times New Roman" w:hAnsi="Times New Roman"/>
          <w:i/>
          <w:iCs/>
          <w:sz w:val="20"/>
          <w:szCs w:val="20"/>
        </w:rPr>
        <w:t>1.septembra noteikum</w:t>
      </w:r>
      <w:r>
        <w:rPr>
          <w:rFonts w:ascii="Times New Roman" w:hAnsi="Times New Roman"/>
          <w:i/>
          <w:iCs/>
          <w:sz w:val="20"/>
          <w:szCs w:val="20"/>
        </w:rPr>
        <w:t>iem</w:t>
      </w:r>
      <w:r w:rsidRPr="008636DB">
        <w:rPr>
          <w:rFonts w:ascii="Times New Roman" w:hAnsi="Times New Roman"/>
          <w:i/>
          <w:iCs/>
          <w:sz w:val="20"/>
          <w:szCs w:val="20"/>
        </w:rPr>
        <w:t xml:space="preserve"> Nr.981 “Bērnu nometņu </w:t>
      </w:r>
      <w:r>
        <w:rPr>
          <w:rFonts w:ascii="Times New Roman" w:hAnsi="Times New Roman"/>
          <w:i/>
          <w:iCs/>
          <w:sz w:val="20"/>
          <w:szCs w:val="20"/>
        </w:rPr>
        <w:br/>
      </w:r>
      <w:r w:rsidRPr="008636DB">
        <w:rPr>
          <w:rFonts w:ascii="Times New Roman" w:hAnsi="Times New Roman"/>
          <w:i/>
          <w:iCs/>
          <w:sz w:val="20"/>
          <w:szCs w:val="20"/>
        </w:rPr>
        <w:t>organizēšanas un darbības kārtība”</w:t>
      </w:r>
    </w:p>
    <w:p w14:paraId="2D8D787E" w14:textId="77777777" w:rsidR="00734510" w:rsidRPr="001C5369" w:rsidRDefault="00734510" w:rsidP="00734510">
      <w:pPr>
        <w:tabs>
          <w:tab w:val="left" w:pos="4111"/>
          <w:tab w:val="left" w:pos="4253"/>
          <w:tab w:val="left" w:pos="4820"/>
        </w:tabs>
        <w:spacing w:after="0" w:line="240" w:lineRule="auto"/>
        <w:textAlignment w:val="baseline"/>
        <w:outlineLvl w:val="0"/>
        <w:rPr>
          <w:rFonts w:ascii="Times New Roman" w:eastAsia="Times New Roman" w:hAnsi="Times New Roman"/>
          <w:b/>
          <w:bCs/>
          <w:i/>
          <w:iCs/>
          <w:kern w:val="36"/>
          <w:sz w:val="24"/>
          <w:szCs w:val="24"/>
          <w:lang w:eastAsia="ru-RU"/>
        </w:rPr>
      </w:pPr>
    </w:p>
    <w:p w14:paraId="27544860" w14:textId="77777777" w:rsidR="00734510" w:rsidRPr="001C5369" w:rsidRDefault="00734510" w:rsidP="00734510">
      <w:pPr>
        <w:numPr>
          <w:ilvl w:val="0"/>
          <w:numId w:val="2"/>
        </w:numPr>
        <w:spacing w:after="0" w:line="240" w:lineRule="auto"/>
        <w:contextualSpacing/>
        <w:jc w:val="center"/>
        <w:rPr>
          <w:rFonts w:ascii="Times New Roman" w:eastAsia="Times New Roman" w:hAnsi="Times New Roman" w:cs="Times New Roman"/>
          <w:b/>
          <w:sz w:val="24"/>
          <w:szCs w:val="24"/>
          <w:lang w:eastAsia="en-US"/>
        </w:rPr>
      </w:pPr>
      <w:r w:rsidRPr="001C5369">
        <w:rPr>
          <w:rFonts w:ascii="Times New Roman" w:eastAsia="Times New Roman" w:hAnsi="Times New Roman" w:cs="Times New Roman"/>
          <w:b/>
          <w:sz w:val="24"/>
          <w:szCs w:val="24"/>
          <w:lang w:eastAsia="en-US"/>
        </w:rPr>
        <w:t>Vispārīgie jautājumi</w:t>
      </w:r>
    </w:p>
    <w:p w14:paraId="6769531B" w14:textId="77777777" w:rsidR="00734510" w:rsidRPr="00E61B20" w:rsidRDefault="00734510" w:rsidP="00E61B20">
      <w:pPr>
        <w:pStyle w:val="ListParagraph"/>
        <w:spacing w:after="0" w:line="240" w:lineRule="auto"/>
        <w:ind w:left="0"/>
        <w:rPr>
          <w:rFonts w:ascii="Times New Roman" w:hAnsi="Times New Roman"/>
          <w:b/>
          <w:sz w:val="24"/>
          <w:szCs w:val="24"/>
        </w:rPr>
      </w:pPr>
    </w:p>
    <w:p w14:paraId="4EA6108B" w14:textId="77777777" w:rsidR="00734510" w:rsidRPr="00E61B20" w:rsidRDefault="00734510" w:rsidP="00E61B20">
      <w:pPr>
        <w:pStyle w:val="ListParagraph"/>
        <w:numPr>
          <w:ilvl w:val="1"/>
          <w:numId w:val="1"/>
        </w:numPr>
        <w:spacing w:after="0" w:line="240" w:lineRule="auto"/>
        <w:ind w:left="0" w:firstLine="426"/>
        <w:jc w:val="both"/>
        <w:rPr>
          <w:rFonts w:ascii="Times New Roman" w:hAnsi="Times New Roman" w:cs="Times New Roman"/>
          <w:sz w:val="24"/>
          <w:szCs w:val="24"/>
        </w:rPr>
      </w:pPr>
      <w:r w:rsidRPr="00E61B20">
        <w:rPr>
          <w:rFonts w:ascii="Times New Roman" w:hAnsi="Times New Roman" w:cs="Times New Roman"/>
          <w:sz w:val="24"/>
          <w:szCs w:val="24"/>
        </w:rPr>
        <w:t>Bērnu un jauniešu vasaras nometne (turpmāk – nometne)</w:t>
      </w:r>
      <w:r w:rsidRPr="00E61B20">
        <w:rPr>
          <w:rFonts w:ascii="Times New Roman" w:hAnsi="Times New Roman" w:cs="Times New Roman"/>
          <w:b/>
          <w:sz w:val="24"/>
          <w:szCs w:val="24"/>
        </w:rPr>
        <w:t xml:space="preserve"> </w:t>
      </w:r>
      <w:r w:rsidRPr="00E61B20">
        <w:rPr>
          <w:rFonts w:ascii="Times New Roman" w:hAnsi="Times New Roman" w:cs="Times New Roman"/>
          <w:sz w:val="24"/>
          <w:szCs w:val="24"/>
        </w:rPr>
        <w:t xml:space="preserve">ir mērķtiecīgi organizēts pasākums bērniem un jauniešiem (turpmāk - dalībnieki), kas paredzēts, lai saskaņā ar nometnes programmu nodrošinātu dalībnieku saturīgu un lietderīgu brīvā laika pavadīšanu un sekmētu vispusīgu attīstību. </w:t>
      </w:r>
    </w:p>
    <w:p w14:paraId="53D58740" w14:textId="77777777" w:rsidR="00734510" w:rsidRPr="00E61B20" w:rsidRDefault="00734510" w:rsidP="00E61B20">
      <w:pPr>
        <w:pStyle w:val="ListParagraph"/>
        <w:numPr>
          <w:ilvl w:val="1"/>
          <w:numId w:val="1"/>
        </w:numPr>
        <w:spacing w:after="0" w:line="240" w:lineRule="auto"/>
        <w:ind w:left="0" w:firstLine="426"/>
        <w:jc w:val="both"/>
        <w:rPr>
          <w:rFonts w:ascii="Times New Roman" w:hAnsi="Times New Roman" w:cs="Times New Roman"/>
          <w:sz w:val="24"/>
          <w:szCs w:val="24"/>
        </w:rPr>
      </w:pPr>
      <w:r w:rsidRPr="00E61B20">
        <w:rPr>
          <w:rFonts w:ascii="Times New Roman" w:hAnsi="Times New Roman" w:cs="Times New Roman"/>
          <w:sz w:val="24"/>
          <w:szCs w:val="24"/>
        </w:rPr>
        <w:t>Nometnes tiek organizētas saskaņā ar</w:t>
      </w:r>
      <w:r w:rsidRPr="00E61B20">
        <w:rPr>
          <w:rFonts w:ascii="Times New Roman" w:hAnsi="Times New Roman" w:cs="Times New Roman"/>
          <w:b/>
          <w:sz w:val="24"/>
          <w:szCs w:val="24"/>
        </w:rPr>
        <w:t xml:space="preserve"> </w:t>
      </w:r>
      <w:r w:rsidRPr="00E61B20">
        <w:rPr>
          <w:rFonts w:ascii="Times New Roman" w:hAnsi="Times New Roman" w:cs="Times New Roman"/>
          <w:sz w:val="24"/>
          <w:szCs w:val="24"/>
        </w:rPr>
        <w:t>Ministru kabineta noteikumiem 2009.gada 1.septembra Nr.981 „Bērnu nometņu organizēšanas un darbības kārtība”.</w:t>
      </w:r>
    </w:p>
    <w:p w14:paraId="41B28B86" w14:textId="77777777" w:rsidR="00734510" w:rsidRPr="00E61B20" w:rsidRDefault="00734510" w:rsidP="00E61B20">
      <w:pPr>
        <w:pStyle w:val="ListParagraph"/>
        <w:numPr>
          <w:ilvl w:val="1"/>
          <w:numId w:val="1"/>
        </w:numPr>
        <w:spacing w:after="0" w:line="240" w:lineRule="auto"/>
        <w:ind w:left="0" w:firstLine="426"/>
        <w:jc w:val="both"/>
        <w:rPr>
          <w:rFonts w:ascii="Times New Roman" w:hAnsi="Times New Roman" w:cs="Times New Roman"/>
          <w:sz w:val="24"/>
          <w:szCs w:val="24"/>
        </w:rPr>
      </w:pPr>
      <w:r w:rsidRPr="00E61B20">
        <w:rPr>
          <w:rFonts w:ascii="Times New Roman" w:hAnsi="Times New Roman" w:cs="Times New Roman"/>
          <w:sz w:val="24"/>
          <w:szCs w:val="24"/>
        </w:rPr>
        <w:t xml:space="preserve">Nometnes organizē Daugavpils </w:t>
      </w:r>
      <w:proofErr w:type="spellStart"/>
      <w:r w:rsidRPr="00E61B20">
        <w:rPr>
          <w:rFonts w:ascii="Times New Roman" w:hAnsi="Times New Roman" w:cs="Times New Roman"/>
          <w:sz w:val="24"/>
          <w:szCs w:val="24"/>
        </w:rPr>
        <w:t>valstspilsētas</w:t>
      </w:r>
      <w:proofErr w:type="spellEnd"/>
      <w:r w:rsidRPr="00E61B20">
        <w:rPr>
          <w:rFonts w:ascii="Times New Roman" w:hAnsi="Times New Roman" w:cs="Times New Roman"/>
          <w:sz w:val="24"/>
          <w:szCs w:val="24"/>
        </w:rPr>
        <w:t xml:space="preserve"> pašvaldības iestāde “Jaunatnes lietu un sporta pārvalde”</w:t>
      </w:r>
      <w:r w:rsidRPr="00E61B20">
        <w:rPr>
          <w:rFonts w:ascii="Times New Roman" w:eastAsia="Times New Roman" w:hAnsi="Times New Roman" w:cs="Times New Roman"/>
          <w:bCs/>
          <w:kern w:val="36"/>
          <w:sz w:val="24"/>
          <w:szCs w:val="24"/>
          <w:lang w:eastAsia="ru-RU"/>
        </w:rPr>
        <w:t xml:space="preserve"> (turpmāk – Nometnes organizators) sadarbībā ar Daugavpils pilsētas Izglītības pārvaldi (turpmāk – Sadarbības partneris).</w:t>
      </w:r>
    </w:p>
    <w:p w14:paraId="799F7562" w14:textId="77777777" w:rsidR="00395B4E" w:rsidRPr="00D47EA8" w:rsidRDefault="00E61B20" w:rsidP="00395B4E">
      <w:pPr>
        <w:keepNext/>
        <w:overflowPunct w:val="0"/>
        <w:autoSpaceDE w:val="0"/>
        <w:autoSpaceDN w:val="0"/>
        <w:adjustRightInd w:val="0"/>
        <w:snapToGrid w:val="0"/>
        <w:spacing w:after="0" w:line="240" w:lineRule="auto"/>
        <w:ind w:firstLine="426"/>
        <w:jc w:val="both"/>
        <w:textAlignment w:val="baseline"/>
        <w:outlineLvl w:val="0"/>
        <w:rPr>
          <w:rFonts w:ascii="Times New Roman" w:hAnsi="Times New Roman" w:cs="Times New Roman"/>
          <w:sz w:val="24"/>
          <w:szCs w:val="24"/>
        </w:rPr>
      </w:pPr>
      <w:r w:rsidRPr="00E61B20">
        <w:rPr>
          <w:rFonts w:ascii="Times New Roman" w:hAnsi="Times New Roman" w:cs="Times New Roman"/>
          <w:sz w:val="24"/>
          <w:szCs w:val="24"/>
        </w:rPr>
        <w:t xml:space="preserve">4. </w:t>
      </w:r>
      <w:r w:rsidR="00395B4E" w:rsidRPr="00D47EA8">
        <w:rPr>
          <w:rFonts w:ascii="Times New Roman" w:hAnsi="Times New Roman" w:cs="Times New Roman"/>
          <w:sz w:val="24"/>
          <w:szCs w:val="24"/>
        </w:rPr>
        <w:t xml:space="preserve">Nometnes īstenotāji ir Daugavpils </w:t>
      </w:r>
      <w:proofErr w:type="spellStart"/>
      <w:r w:rsidR="00395B4E" w:rsidRPr="00D47EA8">
        <w:rPr>
          <w:rFonts w:ascii="Times New Roman" w:hAnsi="Times New Roman" w:cs="Times New Roman"/>
          <w:sz w:val="24"/>
          <w:szCs w:val="24"/>
        </w:rPr>
        <w:t>valstspilsētas</w:t>
      </w:r>
      <w:proofErr w:type="spellEnd"/>
      <w:r w:rsidR="00395B4E" w:rsidRPr="00D47EA8">
        <w:rPr>
          <w:rFonts w:ascii="Times New Roman" w:hAnsi="Times New Roman" w:cs="Times New Roman"/>
          <w:sz w:val="24"/>
          <w:szCs w:val="24"/>
        </w:rPr>
        <w:t xml:space="preserve"> vispārējās izglītības iestādes, Daugavpils pilsētas Bērnu un jauniešu centrs “Jaunība”, Daugavpils Inovāciju centrs,</w:t>
      </w:r>
      <w:r w:rsidR="0049134B">
        <w:rPr>
          <w:rFonts w:ascii="Times New Roman" w:hAnsi="Times New Roman" w:cs="Times New Roman"/>
          <w:sz w:val="24"/>
          <w:szCs w:val="24"/>
        </w:rPr>
        <w:t xml:space="preserve"> Raiņa centrs,</w:t>
      </w:r>
      <w:r w:rsidR="00395B4E" w:rsidRPr="00D47EA8">
        <w:rPr>
          <w:rFonts w:ascii="Times New Roman" w:hAnsi="Times New Roman" w:cs="Times New Roman"/>
          <w:sz w:val="24"/>
          <w:szCs w:val="24"/>
        </w:rPr>
        <w:t xml:space="preserve"> Mākslu izglītības kompetences centrs “Daugavpils Dizaina un mākslas vidusskola Saules skola” un Daugavpils Tehnoloģiju un tūrisma tehnikums (turpmāk – Nometnes īstenotājs). Nometnes not</w:t>
      </w:r>
      <w:r w:rsidR="00395B4E">
        <w:rPr>
          <w:rFonts w:ascii="Times New Roman" w:hAnsi="Times New Roman" w:cs="Times New Roman"/>
          <w:sz w:val="24"/>
          <w:szCs w:val="24"/>
        </w:rPr>
        <w:t>iek Nometnes īstenotāju telpās.</w:t>
      </w:r>
    </w:p>
    <w:p w14:paraId="75672B68" w14:textId="77777777" w:rsidR="00E61B20" w:rsidRPr="00E61B20" w:rsidRDefault="00395B4E" w:rsidP="00395B4E">
      <w:pPr>
        <w:keepNext/>
        <w:overflowPunct w:val="0"/>
        <w:autoSpaceDE w:val="0"/>
        <w:autoSpaceDN w:val="0"/>
        <w:adjustRightInd w:val="0"/>
        <w:snapToGrid w:val="0"/>
        <w:spacing w:after="0" w:line="240" w:lineRule="auto"/>
        <w:ind w:firstLine="426"/>
        <w:jc w:val="both"/>
        <w:textAlignment w:val="baseline"/>
        <w:outlineLvl w:val="0"/>
        <w:rPr>
          <w:rFonts w:ascii="Times New Roman" w:hAnsi="Times New Roman" w:cs="Times New Roman"/>
          <w:i/>
          <w:sz w:val="24"/>
          <w:szCs w:val="24"/>
        </w:rPr>
      </w:pPr>
      <w:r w:rsidRPr="00E61B20">
        <w:rPr>
          <w:rFonts w:ascii="Times New Roman" w:hAnsi="Times New Roman" w:cs="Times New Roman"/>
          <w:i/>
          <w:sz w:val="24"/>
          <w:szCs w:val="24"/>
        </w:rPr>
        <w:t xml:space="preserve"> </w:t>
      </w:r>
      <w:r w:rsidR="00E61B20" w:rsidRPr="00E61B20">
        <w:rPr>
          <w:rFonts w:ascii="Times New Roman" w:hAnsi="Times New Roman" w:cs="Times New Roman"/>
          <w:i/>
          <w:sz w:val="24"/>
          <w:szCs w:val="24"/>
        </w:rPr>
        <w:t>(grozīts ar 20.02.2024. lēmumu Nr.88)</w:t>
      </w:r>
      <w:r>
        <w:rPr>
          <w:rFonts w:ascii="Times New Roman" w:hAnsi="Times New Roman" w:cs="Times New Roman"/>
          <w:i/>
          <w:sz w:val="24"/>
          <w:szCs w:val="24"/>
        </w:rPr>
        <w:t>,</w:t>
      </w:r>
      <w:r w:rsidRPr="00E61B20">
        <w:rPr>
          <w:rFonts w:ascii="Times New Roman" w:hAnsi="Times New Roman" w:cs="Times New Roman"/>
          <w:i/>
          <w:sz w:val="24"/>
          <w:szCs w:val="24"/>
        </w:rPr>
        <w:t xml:space="preserve"> </w:t>
      </w:r>
      <w:r>
        <w:rPr>
          <w:rFonts w:ascii="Times New Roman" w:hAnsi="Times New Roman" w:cs="Times New Roman"/>
          <w:i/>
          <w:sz w:val="24"/>
          <w:szCs w:val="24"/>
        </w:rPr>
        <w:t>(grozīts ar 25.04.2024. lēmumu Nr.215</w:t>
      </w:r>
      <w:r w:rsidRPr="00E61B20">
        <w:rPr>
          <w:rFonts w:ascii="Times New Roman" w:hAnsi="Times New Roman" w:cs="Times New Roman"/>
          <w:i/>
          <w:sz w:val="24"/>
          <w:szCs w:val="24"/>
        </w:rPr>
        <w:t>)</w:t>
      </w:r>
      <w:r w:rsidR="0049134B" w:rsidRPr="0049134B">
        <w:rPr>
          <w:rFonts w:ascii="Times New Roman" w:hAnsi="Times New Roman" w:cs="Times New Roman"/>
          <w:i/>
          <w:sz w:val="24"/>
          <w:szCs w:val="24"/>
        </w:rPr>
        <w:t xml:space="preserve"> </w:t>
      </w:r>
      <w:r w:rsidR="0049134B">
        <w:rPr>
          <w:rFonts w:ascii="Times New Roman" w:hAnsi="Times New Roman" w:cs="Times New Roman"/>
          <w:i/>
          <w:sz w:val="24"/>
          <w:szCs w:val="24"/>
        </w:rPr>
        <w:t>(grozīts ar 30.01.2025. lēmumu Nr.37</w:t>
      </w:r>
      <w:r w:rsidR="0049134B" w:rsidRPr="00E61B20">
        <w:rPr>
          <w:rFonts w:ascii="Times New Roman" w:hAnsi="Times New Roman" w:cs="Times New Roman"/>
          <w:i/>
          <w:sz w:val="24"/>
          <w:szCs w:val="24"/>
        </w:rPr>
        <w:t>)</w:t>
      </w:r>
    </w:p>
    <w:p w14:paraId="11F929E6" w14:textId="77777777" w:rsidR="00E61B20" w:rsidRPr="00E61B20" w:rsidRDefault="00E61B20" w:rsidP="00E61B20">
      <w:pPr>
        <w:snapToGrid w:val="0"/>
        <w:spacing w:after="0" w:line="240" w:lineRule="auto"/>
        <w:jc w:val="both"/>
        <w:rPr>
          <w:rFonts w:ascii="Times New Roman" w:hAnsi="Times New Roman" w:cs="Times New Roman"/>
          <w:sz w:val="24"/>
          <w:szCs w:val="24"/>
        </w:rPr>
      </w:pPr>
      <w:r w:rsidRPr="00E61B20">
        <w:rPr>
          <w:rFonts w:ascii="Times New Roman" w:hAnsi="Times New Roman" w:cs="Times New Roman"/>
          <w:sz w:val="24"/>
          <w:szCs w:val="24"/>
        </w:rPr>
        <w:t xml:space="preserve">5. </w:t>
      </w:r>
      <w:r w:rsidR="00734510" w:rsidRPr="00E61B20">
        <w:rPr>
          <w:rFonts w:ascii="Times New Roman" w:hAnsi="Times New Roman" w:cs="Times New Roman"/>
          <w:sz w:val="24"/>
          <w:szCs w:val="24"/>
        </w:rPr>
        <w:t>Nometnes mērķauditorija ir bērni un jaunieši vecumā no 6 līdz 17 gadiem. Attiecīgās nometnes dalībnieku vecums tiek noteikts nometnes programmā.</w:t>
      </w:r>
      <w:r w:rsidRPr="00E61B20">
        <w:rPr>
          <w:rFonts w:ascii="Times New Roman" w:hAnsi="Times New Roman" w:cs="Times New Roman"/>
          <w:sz w:val="24"/>
          <w:szCs w:val="24"/>
        </w:rPr>
        <w:t xml:space="preserve"> Pieteikties var dalībnieki, kuri uz pieteikuma iesniegšanas dienu ir deklarējuši savu dzīvesvietu Daugavpils </w:t>
      </w:r>
      <w:proofErr w:type="spellStart"/>
      <w:r w:rsidRPr="00E61B20">
        <w:rPr>
          <w:rFonts w:ascii="Times New Roman" w:hAnsi="Times New Roman" w:cs="Times New Roman"/>
          <w:sz w:val="24"/>
          <w:szCs w:val="24"/>
        </w:rPr>
        <w:t>valstspilsētas</w:t>
      </w:r>
      <w:proofErr w:type="spellEnd"/>
      <w:r w:rsidRPr="00E61B20">
        <w:rPr>
          <w:rFonts w:ascii="Times New Roman" w:hAnsi="Times New Roman" w:cs="Times New Roman"/>
          <w:sz w:val="24"/>
          <w:szCs w:val="24"/>
        </w:rPr>
        <w:t xml:space="preserve"> administratīvajā teritorijā.</w:t>
      </w:r>
    </w:p>
    <w:p w14:paraId="1EC90C70" w14:textId="77777777" w:rsidR="00E61B20" w:rsidRPr="00E61B20" w:rsidRDefault="00E61B20" w:rsidP="00E61B20">
      <w:pPr>
        <w:keepNext/>
        <w:overflowPunct w:val="0"/>
        <w:autoSpaceDE w:val="0"/>
        <w:autoSpaceDN w:val="0"/>
        <w:adjustRightInd w:val="0"/>
        <w:snapToGrid w:val="0"/>
        <w:spacing w:after="0" w:line="240" w:lineRule="auto"/>
        <w:ind w:firstLine="426"/>
        <w:jc w:val="both"/>
        <w:textAlignment w:val="baseline"/>
        <w:outlineLvl w:val="0"/>
        <w:rPr>
          <w:rFonts w:ascii="Times New Roman" w:hAnsi="Times New Roman" w:cs="Times New Roman"/>
          <w:i/>
          <w:sz w:val="24"/>
          <w:szCs w:val="24"/>
        </w:rPr>
      </w:pPr>
      <w:r w:rsidRPr="00E61B20">
        <w:rPr>
          <w:rFonts w:ascii="Times New Roman" w:hAnsi="Times New Roman" w:cs="Times New Roman"/>
          <w:i/>
          <w:sz w:val="24"/>
          <w:szCs w:val="24"/>
        </w:rPr>
        <w:t>(grozīts ar 20.02.2024. lēmumu Nr.88)</w:t>
      </w:r>
    </w:p>
    <w:p w14:paraId="21EEDACA" w14:textId="77777777" w:rsidR="00734510" w:rsidRPr="00A11477" w:rsidRDefault="00E61B20" w:rsidP="00E61B20">
      <w:pPr>
        <w:pStyle w:val="ListParagraph"/>
        <w:spacing w:after="0" w:line="240" w:lineRule="auto"/>
        <w:ind w:left="0" w:firstLine="426"/>
        <w:jc w:val="both"/>
        <w:rPr>
          <w:rFonts w:ascii="Times New Roman" w:hAnsi="Times New Roman"/>
          <w:sz w:val="24"/>
          <w:szCs w:val="24"/>
        </w:rPr>
      </w:pPr>
      <w:r w:rsidRPr="00E61B20">
        <w:rPr>
          <w:rFonts w:ascii="Times New Roman" w:hAnsi="Times New Roman" w:cs="Times New Roman"/>
          <w:sz w:val="24"/>
          <w:szCs w:val="24"/>
        </w:rPr>
        <w:t xml:space="preserve">6. </w:t>
      </w:r>
      <w:r w:rsidR="00734510" w:rsidRPr="00E61B20">
        <w:rPr>
          <w:rFonts w:ascii="Times New Roman" w:hAnsi="Times New Roman" w:cs="Times New Roman"/>
          <w:sz w:val="24"/>
          <w:szCs w:val="24"/>
        </w:rPr>
        <w:t>Dalībnieka vecāka vai likumiskā pārstāvja (turpmāk – likumiskais pārstāvis) līdzfinansējums tiek noteikts un apstiprināts ar Daugavpils domes lēmumu. Nometņu organizēšana tiek finansēta kārtējam gadam apstiprinātā</w:t>
      </w:r>
      <w:r w:rsidR="00734510" w:rsidRPr="00A11477">
        <w:rPr>
          <w:rFonts w:ascii="Times New Roman" w:hAnsi="Times New Roman"/>
          <w:sz w:val="24"/>
          <w:szCs w:val="24"/>
        </w:rPr>
        <w:t xml:space="preserve"> Daugavpils </w:t>
      </w:r>
      <w:proofErr w:type="spellStart"/>
      <w:r w:rsidR="00734510" w:rsidRPr="00A11477">
        <w:rPr>
          <w:rFonts w:ascii="Times New Roman" w:hAnsi="Times New Roman"/>
          <w:sz w:val="24"/>
          <w:szCs w:val="24"/>
        </w:rPr>
        <w:t>valstspilsētas</w:t>
      </w:r>
      <w:proofErr w:type="spellEnd"/>
      <w:r w:rsidR="00734510" w:rsidRPr="00A11477">
        <w:rPr>
          <w:rFonts w:ascii="Times New Roman" w:hAnsi="Times New Roman"/>
          <w:sz w:val="24"/>
          <w:szCs w:val="24"/>
        </w:rPr>
        <w:t xml:space="preserve"> pašvaldības budžeta ietvaros.</w:t>
      </w:r>
    </w:p>
    <w:p w14:paraId="634C3067" w14:textId="77777777" w:rsidR="00734510" w:rsidRDefault="00734510" w:rsidP="00734510">
      <w:pPr>
        <w:pStyle w:val="ListParagraph"/>
        <w:spacing w:after="0" w:line="240" w:lineRule="auto"/>
        <w:ind w:left="284" w:hanging="284"/>
        <w:jc w:val="both"/>
        <w:rPr>
          <w:rFonts w:ascii="Times New Roman" w:hAnsi="Times New Roman"/>
          <w:b/>
          <w:sz w:val="24"/>
          <w:szCs w:val="24"/>
        </w:rPr>
      </w:pPr>
    </w:p>
    <w:p w14:paraId="7CE9C205" w14:textId="77777777" w:rsidR="0049134B" w:rsidRDefault="0049134B" w:rsidP="00734510">
      <w:pPr>
        <w:pStyle w:val="ListParagraph"/>
        <w:spacing w:after="0" w:line="240" w:lineRule="auto"/>
        <w:ind w:left="284" w:hanging="284"/>
        <w:jc w:val="both"/>
        <w:rPr>
          <w:rFonts w:ascii="Times New Roman" w:hAnsi="Times New Roman"/>
          <w:b/>
          <w:sz w:val="24"/>
          <w:szCs w:val="24"/>
        </w:rPr>
      </w:pPr>
    </w:p>
    <w:p w14:paraId="2EC53B85" w14:textId="77777777" w:rsidR="0049134B" w:rsidRPr="00A11477" w:rsidRDefault="0049134B" w:rsidP="00734510">
      <w:pPr>
        <w:pStyle w:val="ListParagraph"/>
        <w:spacing w:after="0" w:line="240" w:lineRule="auto"/>
        <w:ind w:left="284" w:hanging="284"/>
        <w:jc w:val="both"/>
        <w:rPr>
          <w:rFonts w:ascii="Times New Roman" w:hAnsi="Times New Roman"/>
          <w:b/>
          <w:sz w:val="24"/>
          <w:szCs w:val="24"/>
        </w:rPr>
      </w:pPr>
    </w:p>
    <w:p w14:paraId="5F8920FA" w14:textId="77777777" w:rsidR="00734510" w:rsidRPr="00A11477" w:rsidRDefault="00734510" w:rsidP="00734510">
      <w:pPr>
        <w:pStyle w:val="ListParagraph"/>
        <w:numPr>
          <w:ilvl w:val="0"/>
          <w:numId w:val="2"/>
        </w:numPr>
        <w:spacing w:after="0" w:line="240" w:lineRule="auto"/>
        <w:jc w:val="center"/>
        <w:rPr>
          <w:rFonts w:ascii="Times New Roman" w:hAnsi="Times New Roman"/>
          <w:b/>
          <w:sz w:val="24"/>
          <w:szCs w:val="24"/>
        </w:rPr>
      </w:pPr>
      <w:r w:rsidRPr="00A11477">
        <w:rPr>
          <w:rFonts w:ascii="Times New Roman" w:hAnsi="Times New Roman"/>
          <w:b/>
          <w:sz w:val="24"/>
          <w:szCs w:val="24"/>
        </w:rPr>
        <w:lastRenderedPageBreak/>
        <w:t>Nometnes veidi</w:t>
      </w:r>
    </w:p>
    <w:p w14:paraId="2AC2F17C" w14:textId="77777777" w:rsidR="00734510" w:rsidRPr="00A11477" w:rsidRDefault="00734510" w:rsidP="00734510">
      <w:pPr>
        <w:pStyle w:val="ListParagraph"/>
        <w:spacing w:after="0" w:line="240" w:lineRule="auto"/>
        <w:ind w:left="502"/>
        <w:rPr>
          <w:rFonts w:ascii="Times New Roman" w:hAnsi="Times New Roman"/>
          <w:b/>
          <w:sz w:val="24"/>
          <w:szCs w:val="24"/>
        </w:rPr>
      </w:pPr>
      <w:r w:rsidRPr="00A11477">
        <w:rPr>
          <w:rFonts w:ascii="Times New Roman" w:hAnsi="Times New Roman"/>
          <w:b/>
          <w:sz w:val="24"/>
          <w:szCs w:val="24"/>
        </w:rPr>
        <w:t xml:space="preserve">  </w:t>
      </w:r>
    </w:p>
    <w:p w14:paraId="13B6F3A6" w14:textId="77777777" w:rsidR="00734510" w:rsidRPr="00A11477" w:rsidRDefault="00E61B20" w:rsidP="00E61B20">
      <w:pPr>
        <w:pStyle w:val="ListParagraph"/>
        <w:spacing w:after="0" w:line="240" w:lineRule="auto"/>
        <w:ind w:left="426"/>
        <w:jc w:val="both"/>
        <w:rPr>
          <w:rFonts w:ascii="Times New Roman" w:hAnsi="Times New Roman"/>
          <w:sz w:val="24"/>
          <w:szCs w:val="24"/>
        </w:rPr>
      </w:pPr>
      <w:r>
        <w:rPr>
          <w:rFonts w:ascii="Times New Roman" w:hAnsi="Times New Roman"/>
          <w:sz w:val="24"/>
          <w:szCs w:val="24"/>
        </w:rPr>
        <w:t xml:space="preserve">7. </w:t>
      </w:r>
      <w:r w:rsidR="00734510" w:rsidRPr="00A11477">
        <w:rPr>
          <w:rFonts w:ascii="Times New Roman" w:hAnsi="Times New Roman"/>
          <w:sz w:val="24"/>
          <w:szCs w:val="24"/>
        </w:rPr>
        <w:t>Nometnes organizators organizē šādas nometnes:</w:t>
      </w:r>
    </w:p>
    <w:p w14:paraId="6CADD35C" w14:textId="77777777" w:rsidR="00734510" w:rsidRPr="00A11477" w:rsidRDefault="00734510" w:rsidP="00734510">
      <w:pPr>
        <w:pStyle w:val="ListParagraph"/>
        <w:numPr>
          <w:ilvl w:val="1"/>
          <w:numId w:val="3"/>
        </w:numPr>
        <w:tabs>
          <w:tab w:val="left" w:pos="851"/>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t>dienas nometne – nometne, kurā nometnes dalībnieki uzturas tikai dienas laikā bez nakšņošanas;</w:t>
      </w:r>
    </w:p>
    <w:p w14:paraId="63926921" w14:textId="77777777" w:rsidR="00734510" w:rsidRPr="00A11477" w:rsidRDefault="00734510" w:rsidP="00734510">
      <w:pPr>
        <w:pStyle w:val="ListParagraph"/>
        <w:numPr>
          <w:ilvl w:val="1"/>
          <w:numId w:val="3"/>
        </w:numPr>
        <w:tabs>
          <w:tab w:val="left" w:pos="851"/>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t>diennakts nometne – nometne, kurā nometnes dalībnieki uzturas pastāvīgi visu norises laiku, ieskaitot nakšņošanu.</w:t>
      </w:r>
    </w:p>
    <w:p w14:paraId="02D808CF" w14:textId="77777777" w:rsidR="00734510" w:rsidRPr="00A11477" w:rsidRDefault="00734510" w:rsidP="00734510">
      <w:pPr>
        <w:pStyle w:val="ListParagraph"/>
        <w:spacing w:after="0" w:line="240" w:lineRule="auto"/>
        <w:ind w:left="426" w:hanging="426"/>
        <w:jc w:val="both"/>
        <w:rPr>
          <w:rFonts w:ascii="Times New Roman" w:hAnsi="Times New Roman"/>
          <w:sz w:val="24"/>
          <w:szCs w:val="24"/>
        </w:rPr>
      </w:pPr>
    </w:p>
    <w:p w14:paraId="34D69D4E" w14:textId="77777777" w:rsidR="00734510" w:rsidRPr="00A11477" w:rsidRDefault="00734510" w:rsidP="00734510">
      <w:pPr>
        <w:pStyle w:val="ListParagraph"/>
        <w:numPr>
          <w:ilvl w:val="0"/>
          <w:numId w:val="2"/>
        </w:numPr>
        <w:spacing w:after="0" w:line="240" w:lineRule="auto"/>
        <w:jc w:val="center"/>
        <w:rPr>
          <w:rFonts w:ascii="Times New Roman" w:hAnsi="Times New Roman"/>
          <w:b/>
          <w:sz w:val="24"/>
          <w:szCs w:val="24"/>
        </w:rPr>
      </w:pPr>
      <w:r w:rsidRPr="00A11477">
        <w:rPr>
          <w:rFonts w:ascii="Times New Roman" w:hAnsi="Times New Roman"/>
          <w:b/>
          <w:sz w:val="24"/>
          <w:szCs w:val="24"/>
        </w:rPr>
        <w:t>Nometnes personāls</w:t>
      </w:r>
    </w:p>
    <w:p w14:paraId="285D8458" w14:textId="77777777" w:rsidR="00734510" w:rsidRPr="00A11477" w:rsidRDefault="00734510" w:rsidP="00734510">
      <w:pPr>
        <w:pStyle w:val="ListParagraph"/>
        <w:spacing w:after="0" w:line="240" w:lineRule="auto"/>
        <w:ind w:left="862"/>
        <w:rPr>
          <w:rFonts w:ascii="Times New Roman" w:hAnsi="Times New Roman"/>
          <w:b/>
          <w:sz w:val="24"/>
          <w:szCs w:val="24"/>
        </w:rPr>
      </w:pPr>
    </w:p>
    <w:p w14:paraId="26AAE7A2" w14:textId="77777777" w:rsidR="00734510" w:rsidRPr="00A11477" w:rsidRDefault="00734510" w:rsidP="00734510">
      <w:pPr>
        <w:pStyle w:val="ListParagraph"/>
        <w:numPr>
          <w:ilvl w:val="0"/>
          <w:numId w:val="3"/>
        </w:numPr>
        <w:spacing w:after="0" w:line="240" w:lineRule="auto"/>
        <w:ind w:left="0" w:firstLine="426"/>
        <w:jc w:val="both"/>
        <w:rPr>
          <w:rFonts w:ascii="Times New Roman" w:hAnsi="Times New Roman"/>
          <w:sz w:val="24"/>
          <w:szCs w:val="24"/>
        </w:rPr>
      </w:pPr>
      <w:r w:rsidRPr="00A11477">
        <w:rPr>
          <w:rFonts w:ascii="Times New Roman" w:hAnsi="Times New Roman"/>
          <w:sz w:val="24"/>
          <w:szCs w:val="24"/>
        </w:rPr>
        <w:t>Nometni vada nometnes vadītājs, kurš ir apguvis Izglītības un zinātnes ministrijas apstiprināto nometņu vadītāju kursu programmu un saņēmis Valsts izglītības satura centra apliecību par programmas apguvi, un ar kuru Nometnes organizators ir noslēdzis darba līgumu vai uzņēmuma līgumu. Nometnes vadītājs īsteno nometnes programmu, nodrošinot izglītojošu, saturīgu un lietderīgu brīvā laika organizēšanu, un vada nometnes darbu saskaņā ar Ministru kabineta noteikumiem.</w:t>
      </w:r>
    </w:p>
    <w:p w14:paraId="0584E628" w14:textId="77777777" w:rsidR="00734510" w:rsidRPr="00A11477" w:rsidRDefault="00734510" w:rsidP="00734510">
      <w:pPr>
        <w:pStyle w:val="ListParagraph"/>
        <w:numPr>
          <w:ilvl w:val="0"/>
          <w:numId w:val="3"/>
        </w:numPr>
        <w:spacing w:before="120" w:after="0" w:line="240" w:lineRule="auto"/>
        <w:ind w:left="0" w:firstLine="426"/>
        <w:contextualSpacing w:val="0"/>
        <w:jc w:val="both"/>
        <w:rPr>
          <w:rFonts w:ascii="Times New Roman" w:hAnsi="Times New Roman"/>
          <w:sz w:val="24"/>
          <w:szCs w:val="24"/>
        </w:rPr>
      </w:pPr>
      <w:r w:rsidRPr="00A11477">
        <w:rPr>
          <w:rFonts w:ascii="Times New Roman" w:hAnsi="Times New Roman"/>
          <w:sz w:val="24"/>
          <w:szCs w:val="24"/>
          <w:shd w:val="clear" w:color="auto" w:fill="FFFFFF"/>
        </w:rPr>
        <w:t xml:space="preserve">Nometnes darbību nodrošina nometnes audzinātājs, kurš </w:t>
      </w:r>
      <w:r w:rsidRPr="00A11477">
        <w:rPr>
          <w:rFonts w:ascii="Times New Roman" w:hAnsi="Times New Roman"/>
          <w:sz w:val="24"/>
          <w:szCs w:val="24"/>
        </w:rPr>
        <w:t xml:space="preserve">ir sasniedzis 18 gadu vecumu un ar kuru </w:t>
      </w:r>
      <w:r>
        <w:rPr>
          <w:rFonts w:ascii="Times New Roman" w:hAnsi="Times New Roman"/>
          <w:sz w:val="24"/>
          <w:szCs w:val="24"/>
        </w:rPr>
        <w:t>N</w:t>
      </w:r>
      <w:r w:rsidRPr="00A11477">
        <w:rPr>
          <w:rFonts w:ascii="Times New Roman" w:hAnsi="Times New Roman"/>
          <w:sz w:val="24"/>
          <w:szCs w:val="24"/>
        </w:rPr>
        <w:t xml:space="preserve">ometnes </w:t>
      </w:r>
      <w:r>
        <w:rPr>
          <w:rFonts w:ascii="Times New Roman" w:hAnsi="Times New Roman"/>
          <w:sz w:val="24"/>
          <w:szCs w:val="24"/>
        </w:rPr>
        <w:t>organizators</w:t>
      </w:r>
      <w:r w:rsidRPr="00A11477">
        <w:rPr>
          <w:rFonts w:ascii="Times New Roman" w:hAnsi="Times New Roman"/>
          <w:sz w:val="24"/>
          <w:szCs w:val="24"/>
        </w:rPr>
        <w:t xml:space="preserve"> ir noslēdzis darba vai uzņēmuma līgumu.</w:t>
      </w:r>
    </w:p>
    <w:p w14:paraId="567E37C4" w14:textId="77777777" w:rsidR="00734510" w:rsidRPr="00A11477" w:rsidRDefault="00734510" w:rsidP="00734510">
      <w:pPr>
        <w:pStyle w:val="ListParagraph"/>
        <w:spacing w:after="0" w:line="240" w:lineRule="auto"/>
        <w:ind w:left="502"/>
        <w:rPr>
          <w:rFonts w:ascii="Times New Roman" w:hAnsi="Times New Roman"/>
          <w:sz w:val="24"/>
          <w:szCs w:val="24"/>
        </w:rPr>
      </w:pPr>
    </w:p>
    <w:p w14:paraId="432E2CA0" w14:textId="77777777" w:rsidR="00734510" w:rsidRPr="00A11477" w:rsidRDefault="00734510" w:rsidP="00734510">
      <w:pPr>
        <w:pStyle w:val="ListParagraph"/>
        <w:numPr>
          <w:ilvl w:val="0"/>
          <w:numId w:val="2"/>
        </w:numPr>
        <w:spacing w:after="0" w:line="240" w:lineRule="auto"/>
        <w:jc w:val="center"/>
        <w:rPr>
          <w:rFonts w:ascii="Times New Roman" w:hAnsi="Times New Roman"/>
          <w:b/>
          <w:sz w:val="24"/>
          <w:szCs w:val="24"/>
        </w:rPr>
      </w:pPr>
      <w:r w:rsidRPr="00A11477">
        <w:rPr>
          <w:rFonts w:ascii="Times New Roman" w:hAnsi="Times New Roman"/>
          <w:b/>
          <w:sz w:val="24"/>
          <w:szCs w:val="24"/>
        </w:rPr>
        <w:t>Nometnes programmas izveides nosacījumi</w:t>
      </w:r>
    </w:p>
    <w:p w14:paraId="5D72C878" w14:textId="77777777" w:rsidR="00734510" w:rsidRPr="00A11477" w:rsidRDefault="00734510" w:rsidP="00734510">
      <w:pPr>
        <w:spacing w:after="0" w:line="240" w:lineRule="auto"/>
        <w:jc w:val="center"/>
        <w:rPr>
          <w:rFonts w:ascii="Times New Roman" w:hAnsi="Times New Roman"/>
          <w:b/>
          <w:sz w:val="24"/>
          <w:szCs w:val="24"/>
          <w:highlight w:val="yellow"/>
        </w:rPr>
      </w:pPr>
    </w:p>
    <w:p w14:paraId="17819556" w14:textId="77777777" w:rsidR="00734510" w:rsidRPr="00A11477" w:rsidRDefault="00734510" w:rsidP="00734510">
      <w:pPr>
        <w:pStyle w:val="ListParagraph"/>
        <w:numPr>
          <w:ilvl w:val="0"/>
          <w:numId w:val="3"/>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Nometņu organizēšanas vietas, veidus, norises laikus katrai nākamajai vasaras nometnei nosaka Nometnes organizators.</w:t>
      </w:r>
    </w:p>
    <w:p w14:paraId="614AD3BD" w14:textId="77777777" w:rsidR="00734510" w:rsidRPr="00A11477" w:rsidRDefault="00734510" w:rsidP="00734510">
      <w:pPr>
        <w:pStyle w:val="ListParagraph"/>
        <w:numPr>
          <w:ilvl w:val="0"/>
          <w:numId w:val="3"/>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Par katru īstenojamo nometni Nometnes organizators sadarbībā ar nometnes vadītāju izstrādā nometnes programmu, norādot nometnes darbības mērķi, uzdevumus, mērķauditoriju un citus jautājumus. Nometnes programmu apstiprina Nometnes organizators saskaņā ar šīs kārtības 1.pielikumu.</w:t>
      </w:r>
    </w:p>
    <w:p w14:paraId="0EA9EF27" w14:textId="77777777" w:rsidR="00734510" w:rsidRPr="00A11477" w:rsidRDefault="00734510" w:rsidP="00734510">
      <w:pPr>
        <w:pStyle w:val="ListParagraph"/>
        <w:numPr>
          <w:ilvl w:val="0"/>
          <w:numId w:val="3"/>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 xml:space="preserve">Nometnes organizators programmu publicē tīmekļa vietnē </w:t>
      </w:r>
      <w:hyperlink r:id="rId6" w:history="1">
        <w:r w:rsidRPr="00A11477">
          <w:rPr>
            <w:rStyle w:val="Hyperlink"/>
            <w:sz w:val="24"/>
            <w:szCs w:val="24"/>
          </w:rPr>
          <w:t>www.jaunatne.daugavpils.lv</w:t>
        </w:r>
      </w:hyperlink>
      <w:r w:rsidRPr="00A11477">
        <w:rPr>
          <w:rFonts w:ascii="Times New Roman" w:hAnsi="Times New Roman"/>
          <w:sz w:val="24"/>
          <w:szCs w:val="24"/>
        </w:rPr>
        <w:t xml:space="preserve"> sadaļā „Nometnes” ne vēlāk kā divas nedēļas pirms tiek uzsākta pieteikšanās vasaras nometnēm. </w:t>
      </w:r>
    </w:p>
    <w:p w14:paraId="28485774" w14:textId="77777777" w:rsidR="00734510" w:rsidRPr="00A11477" w:rsidRDefault="00734510" w:rsidP="00734510">
      <w:pPr>
        <w:pStyle w:val="ListParagraph"/>
        <w:spacing w:after="0" w:line="240" w:lineRule="auto"/>
        <w:ind w:left="709"/>
        <w:jc w:val="both"/>
        <w:rPr>
          <w:rFonts w:ascii="Times New Roman" w:hAnsi="Times New Roman"/>
          <w:sz w:val="24"/>
          <w:szCs w:val="24"/>
        </w:rPr>
      </w:pPr>
    </w:p>
    <w:p w14:paraId="7A4FBE06" w14:textId="77777777" w:rsidR="00734510" w:rsidRPr="00A11477" w:rsidRDefault="00734510" w:rsidP="00734510">
      <w:pPr>
        <w:pStyle w:val="ListParagraph"/>
        <w:numPr>
          <w:ilvl w:val="0"/>
          <w:numId w:val="2"/>
        </w:numPr>
        <w:spacing w:after="0" w:line="240" w:lineRule="auto"/>
        <w:jc w:val="center"/>
        <w:rPr>
          <w:rFonts w:ascii="Times New Roman" w:hAnsi="Times New Roman"/>
          <w:b/>
          <w:sz w:val="24"/>
          <w:szCs w:val="24"/>
        </w:rPr>
      </w:pPr>
      <w:r w:rsidRPr="00A11477">
        <w:rPr>
          <w:rFonts w:ascii="Times New Roman" w:hAnsi="Times New Roman"/>
          <w:b/>
          <w:sz w:val="24"/>
          <w:szCs w:val="24"/>
        </w:rPr>
        <w:t>Pieteikšanās kārtība nometnēm</w:t>
      </w:r>
    </w:p>
    <w:p w14:paraId="6039F7EB" w14:textId="77777777" w:rsidR="00734510" w:rsidRPr="00A11477" w:rsidRDefault="00734510" w:rsidP="00734510">
      <w:pPr>
        <w:pStyle w:val="ListParagraph"/>
        <w:spacing w:after="0" w:line="240" w:lineRule="auto"/>
        <w:ind w:left="502"/>
        <w:rPr>
          <w:rFonts w:ascii="Times New Roman" w:hAnsi="Times New Roman"/>
          <w:b/>
          <w:sz w:val="24"/>
          <w:szCs w:val="24"/>
        </w:rPr>
      </w:pPr>
    </w:p>
    <w:p w14:paraId="2AE8E96F" w14:textId="77777777" w:rsidR="00734510" w:rsidRPr="00A11477" w:rsidRDefault="00734510" w:rsidP="00734510">
      <w:pPr>
        <w:pStyle w:val="ListParagraph"/>
        <w:numPr>
          <w:ilvl w:val="0"/>
          <w:numId w:val="3"/>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 xml:space="preserve">Pieteikšanās nometnēm notiek elektroniski tīmekļa vietnē </w:t>
      </w:r>
      <w:hyperlink r:id="rId7" w:history="1">
        <w:r w:rsidRPr="00A11477">
          <w:rPr>
            <w:rStyle w:val="Hyperlink"/>
            <w:sz w:val="24"/>
            <w:szCs w:val="24"/>
          </w:rPr>
          <w:t>www.jaunatne.daugavpils.lv</w:t>
        </w:r>
      </w:hyperlink>
      <w:r w:rsidRPr="00A11477">
        <w:rPr>
          <w:rFonts w:ascii="Times New Roman" w:hAnsi="Times New Roman"/>
          <w:sz w:val="24"/>
          <w:szCs w:val="24"/>
        </w:rPr>
        <w:t xml:space="preserve"> sadaļā „Nometnes”.</w:t>
      </w:r>
    </w:p>
    <w:p w14:paraId="445012DA" w14:textId="77777777" w:rsidR="00734510" w:rsidRDefault="00734510" w:rsidP="00734510">
      <w:pPr>
        <w:pStyle w:val="ListParagraph"/>
        <w:numPr>
          <w:ilvl w:val="0"/>
          <w:numId w:val="3"/>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Piesakot dalībnieku nometnei, tam ir jābūt sasniegušam attiecīgajā nometnes programmā noteikto vecumu. Dalībnieka vecums tiek noteikts uz konkrētās nometnes pirmo dienu. Ja dalībnieka vecums neatbilst izvēlētajai nometnei, pieteikums tiek dzēsts, par to informējot dalībnieka likumisko pārstāvi, sūtot e-pastu vai informējot telefoniski.</w:t>
      </w:r>
    </w:p>
    <w:p w14:paraId="4EF012A1" w14:textId="77777777" w:rsidR="00734510" w:rsidRPr="00A11477" w:rsidRDefault="00734510" w:rsidP="00734510">
      <w:pPr>
        <w:pStyle w:val="ListParagraph"/>
        <w:numPr>
          <w:ilvl w:val="0"/>
          <w:numId w:val="3"/>
        </w:numPr>
        <w:spacing w:after="0" w:line="240" w:lineRule="auto"/>
        <w:ind w:left="0" w:firstLine="284"/>
        <w:jc w:val="both"/>
        <w:rPr>
          <w:rFonts w:ascii="Times New Roman" w:hAnsi="Times New Roman"/>
          <w:sz w:val="24"/>
          <w:szCs w:val="24"/>
        </w:rPr>
      </w:pPr>
      <w:r>
        <w:rPr>
          <w:rFonts w:ascii="Times New Roman" w:hAnsi="Times New Roman"/>
          <w:sz w:val="24"/>
          <w:szCs w:val="24"/>
        </w:rPr>
        <w:t>Dalībnieku iespējams pieteikt tikai 2 (divas) nometnēs.</w:t>
      </w:r>
    </w:p>
    <w:p w14:paraId="6B0797BB" w14:textId="77777777" w:rsidR="00734510" w:rsidRPr="00A11477" w:rsidRDefault="00734510" w:rsidP="00734510">
      <w:pPr>
        <w:pStyle w:val="ListParagraph"/>
        <w:numPr>
          <w:ilvl w:val="0"/>
          <w:numId w:val="3"/>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 xml:space="preserve">Bērni un jaunieši no </w:t>
      </w:r>
      <w:proofErr w:type="spellStart"/>
      <w:r w:rsidRPr="00A11477">
        <w:rPr>
          <w:rFonts w:ascii="Times New Roman" w:hAnsi="Times New Roman"/>
          <w:sz w:val="24"/>
          <w:szCs w:val="24"/>
        </w:rPr>
        <w:t>daudzbērnu</w:t>
      </w:r>
      <w:proofErr w:type="spellEnd"/>
      <w:r w:rsidRPr="00A11477">
        <w:rPr>
          <w:rFonts w:ascii="Times New Roman" w:hAnsi="Times New Roman"/>
          <w:sz w:val="24"/>
          <w:szCs w:val="24"/>
        </w:rPr>
        <w:t xml:space="preserve"> ģimenēm vasaras nometnē tiek uzņemti prioritārā kārtā.</w:t>
      </w:r>
    </w:p>
    <w:p w14:paraId="1D54DAB2" w14:textId="77777777" w:rsidR="00734510" w:rsidRDefault="00734510" w:rsidP="00734510">
      <w:pPr>
        <w:pStyle w:val="ListParagraph"/>
        <w:numPr>
          <w:ilvl w:val="0"/>
          <w:numId w:val="3"/>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 xml:space="preserve">Prioritārā elektroniskā pieteikšanās bērniem un jauniešiem no </w:t>
      </w:r>
      <w:proofErr w:type="spellStart"/>
      <w:r w:rsidRPr="00A11477">
        <w:rPr>
          <w:rFonts w:ascii="Times New Roman" w:hAnsi="Times New Roman"/>
          <w:sz w:val="24"/>
          <w:szCs w:val="24"/>
        </w:rPr>
        <w:t>daudzbērnu</w:t>
      </w:r>
      <w:proofErr w:type="spellEnd"/>
      <w:r w:rsidRPr="00A11477">
        <w:rPr>
          <w:rFonts w:ascii="Times New Roman" w:hAnsi="Times New Roman"/>
          <w:sz w:val="24"/>
          <w:szCs w:val="24"/>
        </w:rPr>
        <w:t xml:space="preserve"> ģimenēm sākas </w:t>
      </w:r>
      <w:r w:rsidR="0049134B">
        <w:rPr>
          <w:rFonts w:ascii="Times New Roman" w:hAnsi="Times New Roman"/>
          <w:b/>
          <w:sz w:val="24"/>
          <w:szCs w:val="24"/>
        </w:rPr>
        <w:t>marta mēneša pirmajā</w:t>
      </w:r>
      <w:r w:rsidRPr="00A11477">
        <w:rPr>
          <w:rFonts w:ascii="Times New Roman" w:hAnsi="Times New Roman"/>
          <w:b/>
          <w:sz w:val="24"/>
          <w:szCs w:val="24"/>
        </w:rPr>
        <w:t xml:space="preserve"> sestdienā plkst. 10.00.</w:t>
      </w:r>
      <w:r w:rsidRPr="00A11477">
        <w:rPr>
          <w:rFonts w:ascii="Times New Roman" w:hAnsi="Times New Roman"/>
          <w:sz w:val="24"/>
          <w:szCs w:val="24"/>
        </w:rPr>
        <w:t xml:space="preserve"> un ir atvērta vienu nedēļu. </w:t>
      </w:r>
    </w:p>
    <w:p w14:paraId="5B569895" w14:textId="77777777" w:rsidR="007A3287" w:rsidRPr="007A3287" w:rsidRDefault="007A3287" w:rsidP="007A3287">
      <w:pPr>
        <w:pStyle w:val="ListParagraph"/>
        <w:spacing w:after="0" w:line="240" w:lineRule="auto"/>
        <w:ind w:left="284"/>
        <w:jc w:val="both"/>
        <w:rPr>
          <w:rFonts w:ascii="Times New Roman" w:hAnsi="Times New Roman"/>
          <w:i/>
          <w:sz w:val="24"/>
          <w:szCs w:val="24"/>
        </w:rPr>
      </w:pPr>
      <w:r w:rsidRPr="007A3287">
        <w:rPr>
          <w:rFonts w:ascii="Times New Roman" w:hAnsi="Times New Roman"/>
          <w:i/>
          <w:sz w:val="24"/>
          <w:szCs w:val="24"/>
        </w:rPr>
        <w:t>(grozīts ar 30.01.2025.lēmumu Nr.37)</w:t>
      </w:r>
    </w:p>
    <w:p w14:paraId="242875A1" w14:textId="77777777" w:rsidR="00734510" w:rsidRPr="00A11477" w:rsidRDefault="00734510" w:rsidP="00734510">
      <w:pPr>
        <w:pStyle w:val="ListParagraph"/>
        <w:numPr>
          <w:ilvl w:val="0"/>
          <w:numId w:val="3"/>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 xml:space="preserve">Katrā nometnē tiek rezervēti 20% no kopējā vietu skaita bērniem un jauniešiem, kuri atbilst </w:t>
      </w:r>
      <w:proofErr w:type="spellStart"/>
      <w:r w:rsidRPr="00A11477">
        <w:rPr>
          <w:rFonts w:ascii="Times New Roman" w:hAnsi="Times New Roman"/>
          <w:sz w:val="24"/>
          <w:szCs w:val="24"/>
        </w:rPr>
        <w:t>daudzbērnu</w:t>
      </w:r>
      <w:proofErr w:type="spellEnd"/>
      <w:r w:rsidRPr="00A11477">
        <w:rPr>
          <w:rFonts w:ascii="Times New Roman" w:hAnsi="Times New Roman"/>
          <w:sz w:val="24"/>
          <w:szCs w:val="24"/>
        </w:rPr>
        <w:t xml:space="preserve"> ģimenes statusam.</w:t>
      </w:r>
    </w:p>
    <w:p w14:paraId="3F3571BD" w14:textId="77777777" w:rsidR="00734510" w:rsidRDefault="00734510" w:rsidP="00734510">
      <w:pPr>
        <w:pStyle w:val="ListParagraph"/>
        <w:numPr>
          <w:ilvl w:val="0"/>
          <w:numId w:val="3"/>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 xml:space="preserve">Pamata elektroniskā pieteikšanās nometnēm bērniem un jauniešiem sākas </w:t>
      </w:r>
      <w:r w:rsidR="007A3287">
        <w:rPr>
          <w:rFonts w:ascii="Times New Roman" w:hAnsi="Times New Roman"/>
          <w:b/>
          <w:sz w:val="24"/>
          <w:szCs w:val="24"/>
        </w:rPr>
        <w:t>marta mēneša pēdējā</w:t>
      </w:r>
      <w:r w:rsidRPr="00A11477">
        <w:rPr>
          <w:rFonts w:ascii="Times New Roman" w:hAnsi="Times New Roman"/>
          <w:b/>
          <w:sz w:val="24"/>
          <w:szCs w:val="24"/>
        </w:rPr>
        <w:t xml:space="preserve"> sestdienā plkst. 10.00.</w:t>
      </w:r>
      <w:r w:rsidRPr="00A11477">
        <w:rPr>
          <w:rFonts w:ascii="Times New Roman" w:hAnsi="Times New Roman"/>
          <w:sz w:val="24"/>
          <w:szCs w:val="24"/>
        </w:rPr>
        <w:t xml:space="preserve"> un beidzas ne vēlāk kā piecas dienas pirms pēdējās organizētās vasaras nometnes sākuma datuma.</w:t>
      </w:r>
    </w:p>
    <w:p w14:paraId="005927BF" w14:textId="77777777" w:rsidR="007A3287" w:rsidRPr="007A3287" w:rsidRDefault="007A3287" w:rsidP="007A3287">
      <w:pPr>
        <w:pStyle w:val="ListParagraph"/>
        <w:spacing w:after="0" w:line="240" w:lineRule="auto"/>
        <w:ind w:left="284"/>
        <w:jc w:val="both"/>
        <w:rPr>
          <w:rFonts w:ascii="Times New Roman" w:hAnsi="Times New Roman"/>
          <w:i/>
          <w:sz w:val="24"/>
          <w:szCs w:val="24"/>
        </w:rPr>
      </w:pPr>
      <w:r w:rsidRPr="007A3287">
        <w:rPr>
          <w:rFonts w:ascii="Times New Roman" w:hAnsi="Times New Roman"/>
          <w:i/>
          <w:sz w:val="24"/>
          <w:szCs w:val="24"/>
        </w:rPr>
        <w:t>(grozīts ar 30.01.2025.lēmumu Nr.37)</w:t>
      </w:r>
    </w:p>
    <w:p w14:paraId="775673D2" w14:textId="77777777" w:rsidR="00734510" w:rsidRPr="00A11477" w:rsidRDefault="00734510" w:rsidP="00734510">
      <w:pPr>
        <w:pStyle w:val="ListParagraph"/>
        <w:numPr>
          <w:ilvl w:val="0"/>
          <w:numId w:val="3"/>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Ņemot vērā to, ka vietu skaits nometnēs ir ierobežots, tiek noteikti divi saraksti:</w:t>
      </w:r>
    </w:p>
    <w:p w14:paraId="4AA62A4A" w14:textId="77777777" w:rsidR="00734510" w:rsidRPr="00A11477" w:rsidRDefault="00734510" w:rsidP="00734510">
      <w:pPr>
        <w:pStyle w:val="ListParagraph"/>
        <w:numPr>
          <w:ilvl w:val="1"/>
          <w:numId w:val="3"/>
        </w:numPr>
        <w:tabs>
          <w:tab w:val="left" w:pos="993"/>
        </w:tabs>
        <w:spacing w:after="0" w:line="240" w:lineRule="auto"/>
        <w:ind w:left="567" w:hanging="141"/>
        <w:jc w:val="both"/>
        <w:rPr>
          <w:rFonts w:ascii="Times New Roman" w:hAnsi="Times New Roman"/>
          <w:sz w:val="24"/>
          <w:szCs w:val="24"/>
        </w:rPr>
      </w:pPr>
      <w:proofErr w:type="spellStart"/>
      <w:r w:rsidRPr="00A11477">
        <w:rPr>
          <w:rFonts w:ascii="Times New Roman" w:hAnsi="Times New Roman"/>
          <w:sz w:val="24"/>
          <w:szCs w:val="24"/>
        </w:rPr>
        <w:lastRenderedPageBreak/>
        <w:t>pamatsaraksts</w:t>
      </w:r>
      <w:proofErr w:type="spellEnd"/>
      <w:r w:rsidRPr="00A11477">
        <w:rPr>
          <w:rFonts w:ascii="Times New Roman" w:hAnsi="Times New Roman"/>
          <w:sz w:val="24"/>
          <w:szCs w:val="24"/>
        </w:rPr>
        <w:t xml:space="preserve"> – ir saraksts ar ierobežotu vietu skaitu, kas nodrošina dalībniekam vietu nometnē. </w:t>
      </w:r>
      <w:proofErr w:type="spellStart"/>
      <w:r w:rsidRPr="00A11477">
        <w:rPr>
          <w:rFonts w:ascii="Times New Roman" w:hAnsi="Times New Roman"/>
          <w:sz w:val="24"/>
          <w:szCs w:val="24"/>
        </w:rPr>
        <w:t>Pamatsarakstā</w:t>
      </w:r>
      <w:proofErr w:type="spellEnd"/>
      <w:r w:rsidRPr="00A11477">
        <w:rPr>
          <w:rFonts w:ascii="Times New Roman" w:hAnsi="Times New Roman"/>
          <w:sz w:val="24"/>
          <w:szCs w:val="24"/>
        </w:rPr>
        <w:t xml:space="preserve"> </w:t>
      </w:r>
      <w:r w:rsidRPr="00A11477">
        <w:rPr>
          <w:rFonts w:ascii="Times New Roman" w:hAnsi="Times New Roman"/>
          <w:bCs/>
          <w:sz w:val="24"/>
          <w:szCs w:val="24"/>
        </w:rPr>
        <w:t>iekļūst tie, kuri reģistrējas noteiktajā laika periodā un ir pirmie pēc reģistrācijas laika</w:t>
      </w:r>
      <w:r w:rsidRPr="00A11477">
        <w:rPr>
          <w:rFonts w:ascii="Times New Roman" w:hAnsi="Times New Roman"/>
          <w:sz w:val="24"/>
          <w:szCs w:val="24"/>
        </w:rPr>
        <w:t xml:space="preserve">. </w:t>
      </w:r>
      <w:proofErr w:type="spellStart"/>
      <w:r w:rsidRPr="00A11477">
        <w:rPr>
          <w:rFonts w:ascii="Times New Roman" w:hAnsi="Times New Roman"/>
          <w:sz w:val="24"/>
          <w:szCs w:val="24"/>
        </w:rPr>
        <w:t>Pamatsarakstā</w:t>
      </w:r>
      <w:proofErr w:type="spellEnd"/>
      <w:r w:rsidRPr="00A11477">
        <w:rPr>
          <w:rFonts w:ascii="Times New Roman" w:hAnsi="Times New Roman"/>
          <w:sz w:val="24"/>
          <w:szCs w:val="24"/>
        </w:rPr>
        <w:t xml:space="preserve"> iekļautie pieteikumi tiek grupēti 2 kategorijās:</w:t>
      </w:r>
    </w:p>
    <w:p w14:paraId="63B1296E" w14:textId="77777777" w:rsidR="00734510" w:rsidRPr="00A11477" w:rsidRDefault="00734510" w:rsidP="00734510">
      <w:pPr>
        <w:pStyle w:val="ListParagraph"/>
        <w:numPr>
          <w:ilvl w:val="2"/>
          <w:numId w:val="3"/>
        </w:numPr>
        <w:tabs>
          <w:tab w:val="left" w:pos="993"/>
          <w:tab w:val="left" w:pos="1560"/>
        </w:tabs>
        <w:spacing w:after="0" w:line="240" w:lineRule="auto"/>
        <w:ind w:left="426" w:firstLine="425"/>
        <w:jc w:val="both"/>
        <w:rPr>
          <w:rFonts w:ascii="Times New Roman" w:hAnsi="Times New Roman"/>
          <w:sz w:val="24"/>
          <w:szCs w:val="24"/>
        </w:rPr>
      </w:pPr>
      <w:r w:rsidRPr="00A11477">
        <w:rPr>
          <w:rFonts w:ascii="Times New Roman" w:hAnsi="Times New Roman"/>
          <w:sz w:val="24"/>
          <w:szCs w:val="24"/>
        </w:rPr>
        <w:t xml:space="preserve">pieteikumi, kuru iesniedzēji atbilst </w:t>
      </w:r>
      <w:proofErr w:type="spellStart"/>
      <w:r w:rsidRPr="00A11477">
        <w:rPr>
          <w:rFonts w:ascii="Times New Roman" w:hAnsi="Times New Roman"/>
          <w:sz w:val="24"/>
          <w:szCs w:val="24"/>
        </w:rPr>
        <w:t>daudzbērnu</w:t>
      </w:r>
      <w:proofErr w:type="spellEnd"/>
      <w:r w:rsidRPr="00A11477">
        <w:rPr>
          <w:rFonts w:ascii="Times New Roman" w:hAnsi="Times New Roman"/>
          <w:sz w:val="24"/>
          <w:szCs w:val="24"/>
        </w:rPr>
        <w:t xml:space="preserve"> ģimenes statusam, </w:t>
      </w:r>
    </w:p>
    <w:p w14:paraId="1E8F44EB" w14:textId="77777777" w:rsidR="00734510" w:rsidRPr="00A11477" w:rsidRDefault="00734510" w:rsidP="00734510">
      <w:pPr>
        <w:pStyle w:val="ListParagraph"/>
        <w:numPr>
          <w:ilvl w:val="2"/>
          <w:numId w:val="3"/>
        </w:numPr>
        <w:tabs>
          <w:tab w:val="left" w:pos="993"/>
          <w:tab w:val="left" w:pos="1560"/>
        </w:tabs>
        <w:spacing w:after="0" w:line="240" w:lineRule="auto"/>
        <w:ind w:left="426" w:firstLine="425"/>
        <w:jc w:val="both"/>
        <w:rPr>
          <w:rFonts w:ascii="Times New Roman" w:hAnsi="Times New Roman"/>
          <w:sz w:val="24"/>
          <w:szCs w:val="24"/>
        </w:rPr>
      </w:pPr>
      <w:r w:rsidRPr="00A11477">
        <w:rPr>
          <w:rFonts w:ascii="Times New Roman" w:hAnsi="Times New Roman"/>
          <w:sz w:val="24"/>
          <w:szCs w:val="24"/>
        </w:rPr>
        <w:t xml:space="preserve">pārējie pieteikumi, atbilstoši pieteikšanās secībai. </w:t>
      </w:r>
    </w:p>
    <w:p w14:paraId="7953AAAF" w14:textId="77777777" w:rsidR="00734510" w:rsidRPr="00A11477" w:rsidRDefault="00734510" w:rsidP="00734510">
      <w:pPr>
        <w:pStyle w:val="ListParagraph"/>
        <w:numPr>
          <w:ilvl w:val="1"/>
          <w:numId w:val="3"/>
        </w:numPr>
        <w:tabs>
          <w:tab w:val="left" w:pos="993"/>
        </w:tabs>
        <w:spacing w:after="0" w:line="240" w:lineRule="auto"/>
        <w:ind w:left="426" w:hanging="141"/>
        <w:jc w:val="both"/>
        <w:rPr>
          <w:rFonts w:ascii="Times New Roman" w:hAnsi="Times New Roman"/>
          <w:sz w:val="24"/>
          <w:szCs w:val="24"/>
        </w:rPr>
      </w:pPr>
      <w:r w:rsidRPr="00A11477">
        <w:rPr>
          <w:rFonts w:ascii="Times New Roman" w:hAnsi="Times New Roman"/>
          <w:sz w:val="24"/>
          <w:szCs w:val="24"/>
        </w:rPr>
        <w:t xml:space="preserve">gaidīšanas rinda – rindas saraksts uz iekļaušanu </w:t>
      </w:r>
      <w:proofErr w:type="spellStart"/>
      <w:r w:rsidRPr="00A11477">
        <w:rPr>
          <w:rFonts w:ascii="Times New Roman" w:hAnsi="Times New Roman"/>
          <w:sz w:val="24"/>
          <w:szCs w:val="24"/>
        </w:rPr>
        <w:t>pamatsarakstā</w:t>
      </w:r>
      <w:proofErr w:type="spellEnd"/>
      <w:r w:rsidRPr="00A11477">
        <w:rPr>
          <w:rFonts w:ascii="Times New Roman" w:hAnsi="Times New Roman"/>
          <w:sz w:val="24"/>
          <w:szCs w:val="24"/>
        </w:rPr>
        <w:t xml:space="preserve"> vai arī rezervētajās vietās dalībniekiem no </w:t>
      </w:r>
      <w:proofErr w:type="spellStart"/>
      <w:r w:rsidRPr="00A11477">
        <w:rPr>
          <w:rFonts w:ascii="Times New Roman" w:hAnsi="Times New Roman"/>
          <w:sz w:val="24"/>
          <w:szCs w:val="24"/>
        </w:rPr>
        <w:t>daudzbērnu</w:t>
      </w:r>
      <w:proofErr w:type="spellEnd"/>
      <w:r w:rsidRPr="00A11477">
        <w:rPr>
          <w:rFonts w:ascii="Times New Roman" w:hAnsi="Times New Roman"/>
          <w:sz w:val="24"/>
          <w:szCs w:val="24"/>
        </w:rPr>
        <w:t xml:space="preserve"> ģimenēm, ja gadījumā kāds no </w:t>
      </w:r>
      <w:proofErr w:type="spellStart"/>
      <w:r w:rsidRPr="00A11477">
        <w:rPr>
          <w:rFonts w:ascii="Times New Roman" w:hAnsi="Times New Roman"/>
          <w:sz w:val="24"/>
          <w:szCs w:val="24"/>
        </w:rPr>
        <w:t>pamatsaraksta</w:t>
      </w:r>
      <w:proofErr w:type="spellEnd"/>
      <w:r w:rsidRPr="00A11477">
        <w:rPr>
          <w:rFonts w:ascii="Times New Roman" w:hAnsi="Times New Roman"/>
          <w:sz w:val="24"/>
          <w:szCs w:val="24"/>
        </w:rPr>
        <w:t xml:space="preserve"> vai no rezervētajām vietām atsakās vai citu iemeslu dēļ nevar piedalīties nometnē.</w:t>
      </w:r>
    </w:p>
    <w:p w14:paraId="19C7E813" w14:textId="77777777" w:rsidR="00734510" w:rsidRDefault="00734510" w:rsidP="00734510">
      <w:pPr>
        <w:pStyle w:val="ListParagraph"/>
        <w:numPr>
          <w:ilvl w:val="0"/>
          <w:numId w:val="3"/>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 xml:space="preserve">Nometnes organizators </w:t>
      </w:r>
      <w:r w:rsidR="007A3287">
        <w:rPr>
          <w:rFonts w:ascii="Times New Roman" w:hAnsi="Times New Roman"/>
          <w:sz w:val="24"/>
          <w:szCs w:val="24"/>
        </w:rPr>
        <w:t xml:space="preserve">nedēļas laikā </w:t>
      </w:r>
      <w:r w:rsidRPr="00A11477">
        <w:rPr>
          <w:rFonts w:ascii="Times New Roman" w:hAnsi="Times New Roman"/>
          <w:sz w:val="24"/>
          <w:szCs w:val="24"/>
        </w:rPr>
        <w:t xml:space="preserve">elektroniski paziņo nometnes dalībnieka likumiskajam pārstāvim uz pieteikumā norādīto e-pastu par dalībnieka iekļūšanu </w:t>
      </w:r>
      <w:proofErr w:type="spellStart"/>
      <w:r w:rsidRPr="00A11477">
        <w:rPr>
          <w:rFonts w:ascii="Times New Roman" w:hAnsi="Times New Roman"/>
          <w:sz w:val="24"/>
          <w:szCs w:val="24"/>
        </w:rPr>
        <w:t>pamatsarakstā</w:t>
      </w:r>
      <w:proofErr w:type="spellEnd"/>
      <w:r w:rsidRPr="00A11477">
        <w:rPr>
          <w:rFonts w:ascii="Times New Roman" w:hAnsi="Times New Roman"/>
          <w:sz w:val="24"/>
          <w:szCs w:val="24"/>
        </w:rPr>
        <w:t xml:space="preserve"> vai gaidīšanas rindā.</w:t>
      </w:r>
    </w:p>
    <w:p w14:paraId="251ED4FB" w14:textId="77777777" w:rsidR="007A3287" w:rsidRPr="007A3287" w:rsidRDefault="007A3287" w:rsidP="007A3287">
      <w:pPr>
        <w:pStyle w:val="ListParagraph"/>
        <w:spacing w:after="0" w:line="240" w:lineRule="auto"/>
        <w:ind w:left="284"/>
        <w:jc w:val="both"/>
        <w:rPr>
          <w:rFonts w:ascii="Times New Roman" w:hAnsi="Times New Roman"/>
          <w:i/>
          <w:sz w:val="24"/>
          <w:szCs w:val="24"/>
        </w:rPr>
      </w:pPr>
      <w:r w:rsidRPr="007A3287">
        <w:rPr>
          <w:rFonts w:ascii="Times New Roman" w:hAnsi="Times New Roman"/>
          <w:i/>
          <w:sz w:val="24"/>
          <w:szCs w:val="24"/>
        </w:rPr>
        <w:t>(grozīts ar 30.01.2025. lēmumu Nr.37)</w:t>
      </w:r>
    </w:p>
    <w:p w14:paraId="2ADD5DE1" w14:textId="77777777" w:rsidR="00734510" w:rsidRPr="00A11477" w:rsidRDefault="00734510" w:rsidP="00734510">
      <w:pPr>
        <w:pStyle w:val="ListParagraph"/>
        <w:spacing w:after="0" w:line="240" w:lineRule="auto"/>
        <w:ind w:left="702"/>
        <w:jc w:val="both"/>
        <w:rPr>
          <w:rFonts w:ascii="Times New Roman" w:hAnsi="Times New Roman"/>
          <w:sz w:val="24"/>
          <w:szCs w:val="24"/>
        </w:rPr>
      </w:pPr>
    </w:p>
    <w:p w14:paraId="0967392A" w14:textId="77777777" w:rsidR="00734510" w:rsidRPr="00A11477" w:rsidRDefault="00734510" w:rsidP="00734510">
      <w:pPr>
        <w:pStyle w:val="ListParagraph"/>
        <w:numPr>
          <w:ilvl w:val="0"/>
          <w:numId w:val="2"/>
        </w:numPr>
        <w:spacing w:after="0" w:line="240" w:lineRule="auto"/>
        <w:jc w:val="center"/>
        <w:rPr>
          <w:rFonts w:ascii="Times New Roman" w:hAnsi="Times New Roman"/>
          <w:b/>
          <w:sz w:val="24"/>
          <w:szCs w:val="24"/>
        </w:rPr>
      </w:pPr>
      <w:r w:rsidRPr="00A11477">
        <w:rPr>
          <w:rFonts w:ascii="Times New Roman" w:hAnsi="Times New Roman"/>
          <w:b/>
          <w:sz w:val="24"/>
          <w:szCs w:val="24"/>
        </w:rPr>
        <w:t>Nometņu organizatora pienākumi</w:t>
      </w:r>
    </w:p>
    <w:p w14:paraId="5808AB1E" w14:textId="77777777" w:rsidR="00734510" w:rsidRPr="00A11477" w:rsidRDefault="00734510" w:rsidP="00734510">
      <w:pPr>
        <w:pStyle w:val="ListParagraph"/>
        <w:spacing w:after="0" w:line="240" w:lineRule="auto"/>
        <w:ind w:left="502"/>
        <w:jc w:val="both"/>
        <w:rPr>
          <w:rFonts w:ascii="Times New Roman" w:hAnsi="Times New Roman"/>
          <w:b/>
          <w:sz w:val="24"/>
          <w:szCs w:val="24"/>
        </w:rPr>
      </w:pPr>
    </w:p>
    <w:p w14:paraId="5F9973D7" w14:textId="77777777" w:rsidR="00734510" w:rsidRPr="00A11477" w:rsidRDefault="00734510" w:rsidP="00734510">
      <w:pPr>
        <w:pStyle w:val="ListParagraph"/>
        <w:numPr>
          <w:ilvl w:val="0"/>
          <w:numId w:val="3"/>
        </w:numPr>
        <w:spacing w:after="0" w:line="240" w:lineRule="auto"/>
        <w:ind w:hanging="76"/>
        <w:jc w:val="both"/>
        <w:rPr>
          <w:rFonts w:ascii="Times New Roman" w:hAnsi="Times New Roman"/>
          <w:sz w:val="24"/>
          <w:szCs w:val="24"/>
        </w:rPr>
      </w:pPr>
      <w:r w:rsidRPr="00A11477">
        <w:rPr>
          <w:rFonts w:ascii="Times New Roman" w:hAnsi="Times New Roman"/>
          <w:sz w:val="24"/>
          <w:szCs w:val="24"/>
        </w:rPr>
        <w:t>Nometnes organizatoram, papildus normatīvajos aktos noteiktajam, ir šādi pienākumi:</w:t>
      </w:r>
    </w:p>
    <w:p w14:paraId="1CFDE60F" w14:textId="77777777" w:rsidR="00734510" w:rsidRPr="00A11477" w:rsidRDefault="00734510" w:rsidP="00734510">
      <w:pPr>
        <w:pStyle w:val="ListParagraph"/>
        <w:numPr>
          <w:ilvl w:val="1"/>
          <w:numId w:val="3"/>
        </w:numPr>
        <w:tabs>
          <w:tab w:val="left" w:pos="567"/>
          <w:tab w:val="left" w:pos="993"/>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t xml:space="preserve">apstiprināt nometnes vadītāja izstrādāto nometnes programmu; </w:t>
      </w:r>
    </w:p>
    <w:p w14:paraId="536F96F4" w14:textId="77777777" w:rsidR="00734510" w:rsidRPr="00A11477" w:rsidRDefault="00734510" w:rsidP="00734510">
      <w:pPr>
        <w:pStyle w:val="ListParagraph"/>
        <w:numPr>
          <w:ilvl w:val="1"/>
          <w:numId w:val="3"/>
        </w:numPr>
        <w:tabs>
          <w:tab w:val="left" w:pos="567"/>
          <w:tab w:val="left" w:pos="993"/>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t>izstrādāt nometņu iekšējās kārtības noteikumu paraugu;</w:t>
      </w:r>
    </w:p>
    <w:p w14:paraId="7AFEEFBF" w14:textId="77777777" w:rsidR="00734510" w:rsidRPr="00A11477" w:rsidRDefault="00734510" w:rsidP="00734510">
      <w:pPr>
        <w:pStyle w:val="ListParagraph"/>
        <w:numPr>
          <w:ilvl w:val="1"/>
          <w:numId w:val="3"/>
        </w:numPr>
        <w:tabs>
          <w:tab w:val="left" w:pos="567"/>
          <w:tab w:val="left" w:pos="993"/>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t>uzraudzīt nometnes norisi un kvalitāti;</w:t>
      </w:r>
    </w:p>
    <w:p w14:paraId="21405BD0" w14:textId="77777777" w:rsidR="00734510" w:rsidRPr="00A11477" w:rsidRDefault="00734510" w:rsidP="00734510">
      <w:pPr>
        <w:pStyle w:val="ListParagraph"/>
        <w:numPr>
          <w:ilvl w:val="1"/>
          <w:numId w:val="3"/>
        </w:numPr>
        <w:tabs>
          <w:tab w:val="left" w:pos="567"/>
          <w:tab w:val="left" w:pos="993"/>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t xml:space="preserve">apzināt un vienoties ar potenciālajiem pakalpojumu sniedzējiem par iespējamiem piedāvājumiem nometņu aktivitātēm; sniegt informāciju nometņu vadītājiem par iespējām tās iekļaut nometnes programmā; </w:t>
      </w:r>
    </w:p>
    <w:p w14:paraId="3D0F03EB" w14:textId="77777777" w:rsidR="00734510" w:rsidRPr="00A11477" w:rsidRDefault="00734510" w:rsidP="00734510">
      <w:pPr>
        <w:pStyle w:val="ListParagraph"/>
        <w:numPr>
          <w:ilvl w:val="1"/>
          <w:numId w:val="3"/>
        </w:numPr>
        <w:tabs>
          <w:tab w:val="left" w:pos="567"/>
          <w:tab w:val="left" w:pos="993"/>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t>noslēgt līgumus ar nometņu vadītājiem un audzinātājiem;</w:t>
      </w:r>
    </w:p>
    <w:p w14:paraId="0416218C" w14:textId="77777777" w:rsidR="00734510" w:rsidRPr="00A11477" w:rsidRDefault="00734510" w:rsidP="00734510">
      <w:pPr>
        <w:pStyle w:val="ListParagraph"/>
        <w:numPr>
          <w:ilvl w:val="1"/>
          <w:numId w:val="3"/>
        </w:numPr>
        <w:tabs>
          <w:tab w:val="left" w:pos="567"/>
          <w:tab w:val="left" w:pos="993"/>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t>noslēgt rakstisku līgumu ar dalībnieka likumisko pārstāvi par dalībnieka uzņemšanu nometnē;</w:t>
      </w:r>
    </w:p>
    <w:p w14:paraId="60119CCC" w14:textId="77777777" w:rsidR="00734510" w:rsidRPr="00B04ADB" w:rsidRDefault="00734510" w:rsidP="00734510">
      <w:pPr>
        <w:pStyle w:val="ListParagraph"/>
        <w:numPr>
          <w:ilvl w:val="1"/>
          <w:numId w:val="3"/>
        </w:numPr>
        <w:tabs>
          <w:tab w:val="left" w:pos="567"/>
          <w:tab w:val="left" w:pos="993"/>
        </w:tabs>
        <w:spacing w:after="0" w:line="240" w:lineRule="auto"/>
        <w:ind w:left="426" w:firstLine="0"/>
        <w:jc w:val="both"/>
        <w:rPr>
          <w:rFonts w:ascii="Times New Roman" w:hAnsi="Times New Roman"/>
          <w:sz w:val="24"/>
          <w:szCs w:val="24"/>
        </w:rPr>
      </w:pPr>
      <w:r w:rsidRPr="00EA119B">
        <w:rPr>
          <w:rFonts w:ascii="Times New Roman" w:hAnsi="Times New Roman"/>
          <w:sz w:val="24"/>
          <w:szCs w:val="24"/>
        </w:rPr>
        <w:t>nodrošināt ekskursij</w:t>
      </w:r>
      <w:r>
        <w:rPr>
          <w:rFonts w:ascii="Times New Roman" w:hAnsi="Times New Roman"/>
          <w:sz w:val="24"/>
          <w:szCs w:val="24"/>
        </w:rPr>
        <w:t xml:space="preserve">u </w:t>
      </w:r>
      <w:r w:rsidRPr="00EA119B">
        <w:rPr>
          <w:rFonts w:ascii="Times New Roman" w:hAnsi="Times New Roman"/>
          <w:sz w:val="24"/>
          <w:szCs w:val="24"/>
        </w:rPr>
        <w:t>ārpus pilsētas katrai nometnei;</w:t>
      </w:r>
    </w:p>
    <w:p w14:paraId="1EB92D01" w14:textId="77777777" w:rsidR="00734510" w:rsidRPr="006F411E" w:rsidRDefault="00734510" w:rsidP="00734510">
      <w:pPr>
        <w:pStyle w:val="ListParagraph"/>
        <w:numPr>
          <w:ilvl w:val="1"/>
          <w:numId w:val="3"/>
        </w:numPr>
        <w:tabs>
          <w:tab w:val="left" w:pos="993"/>
        </w:tabs>
        <w:spacing w:after="0" w:line="240" w:lineRule="auto"/>
        <w:ind w:left="567" w:hanging="141"/>
        <w:jc w:val="both"/>
        <w:rPr>
          <w:rFonts w:ascii="Times New Roman" w:hAnsi="Times New Roman"/>
          <w:sz w:val="24"/>
          <w:szCs w:val="24"/>
        </w:rPr>
      </w:pPr>
      <w:r w:rsidRPr="00A11477">
        <w:rPr>
          <w:rFonts w:ascii="Times New Roman" w:hAnsi="Times New Roman"/>
          <w:sz w:val="24"/>
          <w:szCs w:val="24"/>
        </w:rPr>
        <w:t>nodrošināt visus ar nometnes programmas īstenošanu nepieciešamos materiāli tehniskos un higiēnas līdzekļus, kancelejas preces, inventāru, kā arī dzeramo ūdeni, suvenīrus u.c.;</w:t>
      </w:r>
    </w:p>
    <w:p w14:paraId="4100529C" w14:textId="77777777" w:rsidR="00734510" w:rsidRPr="00A11477" w:rsidRDefault="00734510" w:rsidP="00734510">
      <w:pPr>
        <w:pStyle w:val="ListParagraph"/>
        <w:numPr>
          <w:ilvl w:val="1"/>
          <w:numId w:val="3"/>
        </w:numPr>
        <w:tabs>
          <w:tab w:val="left" w:pos="567"/>
          <w:tab w:val="left" w:pos="993"/>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t>nodrošināt nometnes dalībnieku ēdināšanu</w:t>
      </w:r>
      <w:r>
        <w:rPr>
          <w:rFonts w:ascii="Times New Roman" w:hAnsi="Times New Roman"/>
          <w:sz w:val="24"/>
          <w:szCs w:val="24"/>
        </w:rPr>
        <w:t>.</w:t>
      </w:r>
    </w:p>
    <w:p w14:paraId="446DFCF1" w14:textId="77777777" w:rsidR="00734510" w:rsidRPr="00A11477" w:rsidRDefault="00734510" w:rsidP="00734510">
      <w:pPr>
        <w:pStyle w:val="ListParagraph"/>
        <w:tabs>
          <w:tab w:val="left" w:pos="567"/>
        </w:tabs>
        <w:spacing w:after="0" w:line="240" w:lineRule="auto"/>
        <w:ind w:left="426"/>
        <w:jc w:val="both"/>
        <w:rPr>
          <w:rFonts w:ascii="Times New Roman" w:hAnsi="Times New Roman"/>
          <w:sz w:val="24"/>
          <w:szCs w:val="24"/>
        </w:rPr>
      </w:pPr>
    </w:p>
    <w:p w14:paraId="4A8D9453" w14:textId="77777777" w:rsidR="00734510" w:rsidRDefault="00734510" w:rsidP="00734510">
      <w:pPr>
        <w:pStyle w:val="ListParagraph"/>
        <w:numPr>
          <w:ilvl w:val="0"/>
          <w:numId w:val="2"/>
        </w:numPr>
        <w:spacing w:after="0" w:line="240" w:lineRule="auto"/>
        <w:jc w:val="center"/>
        <w:rPr>
          <w:rFonts w:ascii="Times New Roman" w:hAnsi="Times New Roman"/>
          <w:b/>
          <w:sz w:val="24"/>
          <w:szCs w:val="24"/>
        </w:rPr>
      </w:pPr>
      <w:r>
        <w:rPr>
          <w:rFonts w:ascii="Times New Roman" w:hAnsi="Times New Roman"/>
          <w:b/>
          <w:sz w:val="24"/>
          <w:szCs w:val="24"/>
        </w:rPr>
        <w:t>Sadarbības partnera tiesības un pienākumi</w:t>
      </w:r>
    </w:p>
    <w:p w14:paraId="348007C6" w14:textId="77777777" w:rsidR="00734510" w:rsidRDefault="00734510" w:rsidP="00734510">
      <w:pPr>
        <w:pStyle w:val="ListParagraph"/>
        <w:spacing w:after="0" w:line="240" w:lineRule="auto"/>
        <w:ind w:left="862"/>
        <w:rPr>
          <w:rFonts w:ascii="Times New Roman" w:hAnsi="Times New Roman"/>
          <w:b/>
          <w:sz w:val="24"/>
          <w:szCs w:val="24"/>
        </w:rPr>
      </w:pPr>
    </w:p>
    <w:p w14:paraId="2EB705AE" w14:textId="77777777" w:rsidR="00734510" w:rsidRDefault="00734510" w:rsidP="00734510">
      <w:pPr>
        <w:pStyle w:val="ListParagraph"/>
        <w:numPr>
          <w:ilvl w:val="0"/>
          <w:numId w:val="3"/>
        </w:numPr>
        <w:spacing w:after="0" w:line="240" w:lineRule="auto"/>
        <w:rPr>
          <w:rFonts w:ascii="Times New Roman" w:hAnsi="Times New Roman"/>
          <w:bCs/>
          <w:sz w:val="24"/>
          <w:szCs w:val="24"/>
        </w:rPr>
      </w:pPr>
      <w:r>
        <w:rPr>
          <w:rFonts w:ascii="Times New Roman" w:hAnsi="Times New Roman"/>
          <w:b/>
          <w:sz w:val="24"/>
          <w:szCs w:val="24"/>
        </w:rPr>
        <w:t xml:space="preserve"> </w:t>
      </w:r>
      <w:r w:rsidRPr="00D1642B">
        <w:rPr>
          <w:rFonts w:ascii="Times New Roman" w:hAnsi="Times New Roman"/>
          <w:bCs/>
          <w:sz w:val="24"/>
          <w:szCs w:val="24"/>
        </w:rPr>
        <w:t>Sadarbības partner</w:t>
      </w:r>
      <w:r>
        <w:rPr>
          <w:rFonts w:ascii="Times New Roman" w:hAnsi="Times New Roman"/>
          <w:bCs/>
          <w:sz w:val="24"/>
          <w:szCs w:val="24"/>
        </w:rPr>
        <w:t>i</w:t>
      </w:r>
      <w:r w:rsidRPr="00D1642B">
        <w:rPr>
          <w:rFonts w:ascii="Times New Roman" w:hAnsi="Times New Roman"/>
          <w:bCs/>
          <w:sz w:val="24"/>
          <w:szCs w:val="24"/>
        </w:rPr>
        <w:t>m ir šād</w:t>
      </w:r>
      <w:r>
        <w:rPr>
          <w:rFonts w:ascii="Times New Roman" w:hAnsi="Times New Roman"/>
          <w:bCs/>
          <w:sz w:val="24"/>
          <w:szCs w:val="24"/>
        </w:rPr>
        <w:t>s</w:t>
      </w:r>
      <w:r w:rsidRPr="00D1642B">
        <w:rPr>
          <w:rFonts w:ascii="Times New Roman" w:hAnsi="Times New Roman"/>
          <w:bCs/>
          <w:sz w:val="24"/>
          <w:szCs w:val="24"/>
        </w:rPr>
        <w:t xml:space="preserve"> pienākum</w:t>
      </w:r>
      <w:r>
        <w:rPr>
          <w:rFonts w:ascii="Times New Roman" w:hAnsi="Times New Roman"/>
          <w:bCs/>
          <w:sz w:val="24"/>
          <w:szCs w:val="24"/>
        </w:rPr>
        <w:t>s</w:t>
      </w:r>
      <w:r w:rsidRPr="00D1642B">
        <w:rPr>
          <w:rFonts w:ascii="Times New Roman" w:hAnsi="Times New Roman"/>
          <w:bCs/>
          <w:sz w:val="24"/>
          <w:szCs w:val="24"/>
        </w:rPr>
        <w:t>:</w:t>
      </w:r>
    </w:p>
    <w:p w14:paraId="3E61BA61" w14:textId="77777777" w:rsidR="00734510" w:rsidRPr="00B04ADB" w:rsidRDefault="00734510" w:rsidP="00734510">
      <w:pPr>
        <w:pStyle w:val="ListParagraph"/>
        <w:spacing w:after="0" w:line="240" w:lineRule="auto"/>
        <w:ind w:left="360"/>
        <w:rPr>
          <w:rFonts w:ascii="Times New Roman" w:hAnsi="Times New Roman"/>
          <w:bCs/>
          <w:sz w:val="24"/>
          <w:szCs w:val="24"/>
        </w:rPr>
      </w:pPr>
      <w:r>
        <w:rPr>
          <w:rFonts w:ascii="Times New Roman" w:hAnsi="Times New Roman"/>
          <w:bCs/>
          <w:sz w:val="24"/>
          <w:szCs w:val="24"/>
        </w:rPr>
        <w:t>23.1.</w:t>
      </w:r>
      <w:r w:rsidRPr="00B04ADB">
        <w:rPr>
          <w:rFonts w:ascii="Times New Roman" w:hAnsi="Times New Roman"/>
          <w:sz w:val="24"/>
          <w:szCs w:val="24"/>
        </w:rPr>
        <w:t>nodrošināt transportu vismaz vienai izbraukuma ekskursijai ārpus pilsētas katrai nometne</w:t>
      </w:r>
      <w:r>
        <w:rPr>
          <w:rFonts w:ascii="Times New Roman" w:hAnsi="Times New Roman"/>
          <w:sz w:val="24"/>
          <w:szCs w:val="24"/>
        </w:rPr>
        <w:t>i.</w:t>
      </w:r>
    </w:p>
    <w:p w14:paraId="4637F0BB" w14:textId="77777777" w:rsidR="00734510" w:rsidRPr="00D1642B" w:rsidRDefault="00734510" w:rsidP="00734510">
      <w:pPr>
        <w:spacing w:after="0" w:line="240" w:lineRule="auto"/>
        <w:rPr>
          <w:rFonts w:ascii="Times New Roman" w:hAnsi="Times New Roman"/>
          <w:b/>
          <w:sz w:val="24"/>
          <w:szCs w:val="24"/>
        </w:rPr>
      </w:pPr>
    </w:p>
    <w:p w14:paraId="6B1B1970" w14:textId="77777777" w:rsidR="00734510" w:rsidRPr="00A11477" w:rsidRDefault="00734510" w:rsidP="00734510">
      <w:pPr>
        <w:pStyle w:val="ListParagraph"/>
        <w:numPr>
          <w:ilvl w:val="0"/>
          <w:numId w:val="2"/>
        </w:numPr>
        <w:spacing w:after="0" w:line="240" w:lineRule="auto"/>
        <w:jc w:val="center"/>
        <w:rPr>
          <w:rFonts w:ascii="Times New Roman" w:hAnsi="Times New Roman"/>
          <w:b/>
          <w:sz w:val="24"/>
          <w:szCs w:val="24"/>
        </w:rPr>
      </w:pPr>
      <w:r w:rsidRPr="00A11477">
        <w:rPr>
          <w:rFonts w:ascii="Times New Roman" w:hAnsi="Times New Roman"/>
          <w:b/>
          <w:sz w:val="24"/>
          <w:szCs w:val="24"/>
        </w:rPr>
        <w:t>Nometnes īstenotāja tiesības un pienākumi</w:t>
      </w:r>
    </w:p>
    <w:p w14:paraId="09ABBFEC" w14:textId="77777777" w:rsidR="00734510" w:rsidRPr="00A11477" w:rsidRDefault="00734510" w:rsidP="00734510">
      <w:pPr>
        <w:pStyle w:val="ListParagraph"/>
        <w:spacing w:after="0" w:line="240" w:lineRule="auto"/>
        <w:ind w:left="502"/>
        <w:jc w:val="both"/>
        <w:rPr>
          <w:rFonts w:ascii="Times New Roman" w:hAnsi="Times New Roman"/>
          <w:b/>
          <w:sz w:val="24"/>
          <w:szCs w:val="24"/>
        </w:rPr>
      </w:pPr>
    </w:p>
    <w:p w14:paraId="1CEE794F" w14:textId="77777777" w:rsidR="00734510" w:rsidRPr="00A11477" w:rsidRDefault="00734510" w:rsidP="00734510">
      <w:pPr>
        <w:pStyle w:val="ListParagraph"/>
        <w:numPr>
          <w:ilvl w:val="0"/>
          <w:numId w:val="3"/>
        </w:numPr>
        <w:spacing w:after="0" w:line="240" w:lineRule="auto"/>
        <w:ind w:hanging="76"/>
        <w:jc w:val="both"/>
        <w:rPr>
          <w:rFonts w:ascii="Times New Roman" w:hAnsi="Times New Roman"/>
          <w:sz w:val="24"/>
          <w:szCs w:val="24"/>
        </w:rPr>
      </w:pPr>
      <w:r w:rsidRPr="00A11477">
        <w:rPr>
          <w:rFonts w:ascii="Times New Roman" w:hAnsi="Times New Roman"/>
          <w:sz w:val="24"/>
          <w:szCs w:val="24"/>
        </w:rPr>
        <w:t>Nometnes īstenotājam ir šādi pienākumi:</w:t>
      </w:r>
    </w:p>
    <w:p w14:paraId="03B08480" w14:textId="77777777" w:rsidR="00734510" w:rsidRDefault="00734510" w:rsidP="00734510">
      <w:pPr>
        <w:pStyle w:val="ListParagraph"/>
        <w:numPr>
          <w:ilvl w:val="1"/>
          <w:numId w:val="3"/>
        </w:numPr>
        <w:tabs>
          <w:tab w:val="left" w:pos="993"/>
        </w:tabs>
        <w:spacing w:after="0" w:line="240" w:lineRule="auto"/>
        <w:ind w:left="567" w:hanging="141"/>
        <w:jc w:val="both"/>
        <w:rPr>
          <w:rFonts w:ascii="Times New Roman" w:hAnsi="Times New Roman"/>
          <w:sz w:val="24"/>
          <w:szCs w:val="24"/>
        </w:rPr>
      </w:pPr>
      <w:r w:rsidRPr="00A11477">
        <w:rPr>
          <w:rFonts w:ascii="Times New Roman" w:hAnsi="Times New Roman"/>
          <w:sz w:val="24"/>
          <w:szCs w:val="24"/>
        </w:rPr>
        <w:t>saskaņot nometnes programmu;</w:t>
      </w:r>
    </w:p>
    <w:p w14:paraId="25D7C9D7" w14:textId="77777777" w:rsidR="00734510" w:rsidRPr="00B04ADB" w:rsidRDefault="00734510" w:rsidP="00734510">
      <w:pPr>
        <w:pStyle w:val="ListParagraph"/>
        <w:numPr>
          <w:ilvl w:val="1"/>
          <w:numId w:val="3"/>
        </w:numPr>
        <w:tabs>
          <w:tab w:val="left" w:pos="993"/>
        </w:tabs>
        <w:spacing w:after="0" w:line="240" w:lineRule="auto"/>
        <w:ind w:left="567" w:hanging="141"/>
        <w:jc w:val="both"/>
        <w:rPr>
          <w:rFonts w:ascii="Times New Roman" w:hAnsi="Times New Roman"/>
          <w:sz w:val="24"/>
          <w:szCs w:val="24"/>
        </w:rPr>
      </w:pPr>
      <w:r w:rsidRPr="00B04ADB">
        <w:rPr>
          <w:rFonts w:ascii="Times New Roman" w:hAnsi="Times New Roman"/>
          <w:sz w:val="24"/>
          <w:szCs w:val="24"/>
        </w:rPr>
        <w:t>saskaņot, darba vai uzņēmuma līgumu darbiniekiem par darbu nometnē, kuriem pastāv darba tiesiskās attiecības ar konkrēto vispārējo izglītības iestādi;</w:t>
      </w:r>
    </w:p>
    <w:p w14:paraId="6266FE71" w14:textId="77777777" w:rsidR="00734510" w:rsidRPr="007A3287" w:rsidRDefault="00734510" w:rsidP="007A3287">
      <w:pPr>
        <w:pStyle w:val="ListParagraph"/>
        <w:numPr>
          <w:ilvl w:val="1"/>
          <w:numId w:val="3"/>
        </w:numPr>
        <w:tabs>
          <w:tab w:val="left" w:pos="993"/>
        </w:tabs>
        <w:spacing w:after="0" w:line="240" w:lineRule="auto"/>
        <w:ind w:left="567" w:hanging="141"/>
        <w:jc w:val="both"/>
        <w:rPr>
          <w:rFonts w:ascii="Times New Roman" w:hAnsi="Times New Roman" w:cs="Times New Roman"/>
          <w:sz w:val="24"/>
          <w:szCs w:val="24"/>
        </w:rPr>
      </w:pPr>
      <w:r w:rsidRPr="007A3287">
        <w:rPr>
          <w:rFonts w:ascii="Times New Roman" w:hAnsi="Times New Roman" w:cs="Times New Roman"/>
          <w:sz w:val="24"/>
          <w:szCs w:val="24"/>
        </w:rPr>
        <w:t>nodrošin</w:t>
      </w:r>
      <w:r w:rsidR="007A3287" w:rsidRPr="007A3287">
        <w:rPr>
          <w:rFonts w:ascii="Times New Roman" w:hAnsi="Times New Roman" w:cs="Times New Roman"/>
          <w:sz w:val="24"/>
          <w:szCs w:val="24"/>
        </w:rPr>
        <w:t xml:space="preserve">āt telpas nometņu organizēšanai </w:t>
      </w:r>
      <w:r w:rsidR="007A3287" w:rsidRPr="007A3287">
        <w:rPr>
          <w:rFonts w:ascii="Times New Roman" w:hAnsi="Times New Roman" w:cs="Times New Roman"/>
          <w:color w:val="000000" w:themeColor="text1"/>
          <w:sz w:val="24"/>
          <w:szCs w:val="24"/>
        </w:rPr>
        <w:t xml:space="preserve">saskaņā ar Ministru kabineta </w:t>
      </w:r>
      <w:r w:rsidR="007A3287" w:rsidRPr="007A3287">
        <w:rPr>
          <w:rFonts w:ascii="Times New Roman" w:hAnsi="Times New Roman" w:cs="Times New Roman"/>
          <w:color w:val="000000" w:themeColor="text1"/>
          <w:sz w:val="24"/>
          <w:szCs w:val="24"/>
        </w:rPr>
        <w:tab/>
        <w:t>2009.gada 1.septembra noteikumiem Nr.981 „Bērnu nometņu organizēšanas un darbības kārtība;</w:t>
      </w:r>
    </w:p>
    <w:p w14:paraId="243C1DE1" w14:textId="77777777" w:rsidR="007A3287" w:rsidRPr="007A3287" w:rsidRDefault="007A3287" w:rsidP="007A3287">
      <w:pPr>
        <w:pStyle w:val="ListParagraph"/>
        <w:tabs>
          <w:tab w:val="left" w:pos="993"/>
        </w:tabs>
        <w:spacing w:after="0" w:line="240" w:lineRule="auto"/>
        <w:ind w:left="567"/>
        <w:jc w:val="both"/>
        <w:rPr>
          <w:rFonts w:ascii="Times New Roman" w:hAnsi="Times New Roman"/>
          <w:i/>
          <w:sz w:val="24"/>
          <w:szCs w:val="24"/>
        </w:rPr>
      </w:pPr>
      <w:r w:rsidRPr="007A3287">
        <w:rPr>
          <w:rFonts w:ascii="Times New Roman" w:hAnsi="Times New Roman"/>
          <w:i/>
          <w:sz w:val="24"/>
          <w:szCs w:val="24"/>
        </w:rPr>
        <w:t>(grozīts ar 30.01.2025. lēmumu Nr.37)</w:t>
      </w:r>
    </w:p>
    <w:p w14:paraId="3152F8A3" w14:textId="77777777" w:rsidR="00734510" w:rsidRDefault="00734510" w:rsidP="00734510">
      <w:pPr>
        <w:pStyle w:val="ListParagraph"/>
        <w:numPr>
          <w:ilvl w:val="1"/>
          <w:numId w:val="3"/>
        </w:numPr>
        <w:tabs>
          <w:tab w:val="left" w:pos="993"/>
        </w:tabs>
        <w:spacing w:after="0" w:line="240" w:lineRule="auto"/>
        <w:ind w:left="567" w:hanging="141"/>
        <w:jc w:val="both"/>
        <w:rPr>
          <w:rFonts w:ascii="Times New Roman" w:hAnsi="Times New Roman"/>
          <w:sz w:val="24"/>
          <w:szCs w:val="24"/>
        </w:rPr>
      </w:pPr>
      <w:r w:rsidRPr="00A11477">
        <w:rPr>
          <w:rFonts w:ascii="Times New Roman" w:hAnsi="Times New Roman"/>
          <w:sz w:val="24"/>
          <w:szCs w:val="24"/>
        </w:rPr>
        <w:t>norīkot darbam nometnē skolas ārstniecības personu, kas nodrošina pedikulozes pārbaudi pirmajā nometnes dienā, nepieciešamības gadījumā sniedz pirmo neatliekamo palīdzību;</w:t>
      </w:r>
    </w:p>
    <w:p w14:paraId="57194C05" w14:textId="77777777" w:rsidR="00734510" w:rsidRPr="00D1642B" w:rsidRDefault="00734510" w:rsidP="00734510">
      <w:pPr>
        <w:pStyle w:val="ListParagraph"/>
        <w:numPr>
          <w:ilvl w:val="1"/>
          <w:numId w:val="3"/>
        </w:numPr>
        <w:tabs>
          <w:tab w:val="left" w:pos="993"/>
        </w:tabs>
        <w:spacing w:after="0" w:line="240" w:lineRule="auto"/>
        <w:ind w:left="567" w:hanging="141"/>
        <w:jc w:val="both"/>
        <w:rPr>
          <w:rFonts w:ascii="Times New Roman" w:hAnsi="Times New Roman"/>
          <w:sz w:val="24"/>
          <w:szCs w:val="24"/>
        </w:rPr>
      </w:pPr>
      <w:r w:rsidRPr="00D1642B">
        <w:rPr>
          <w:rFonts w:ascii="Times New Roman" w:hAnsi="Times New Roman"/>
          <w:sz w:val="24"/>
          <w:szCs w:val="24"/>
        </w:rPr>
        <w:t>nodrošināt telpas nometnes īstenošanai un to regulāru uzkopšanu.</w:t>
      </w:r>
    </w:p>
    <w:p w14:paraId="00864E9C" w14:textId="77777777" w:rsidR="00734510" w:rsidRPr="00A11477" w:rsidRDefault="00734510" w:rsidP="00734510">
      <w:pPr>
        <w:pStyle w:val="ListParagraph"/>
        <w:numPr>
          <w:ilvl w:val="0"/>
          <w:numId w:val="3"/>
        </w:numPr>
        <w:tabs>
          <w:tab w:val="left" w:pos="426"/>
        </w:tabs>
        <w:spacing w:after="0" w:line="240" w:lineRule="auto"/>
        <w:ind w:left="0" w:firstLine="284"/>
        <w:jc w:val="both"/>
        <w:rPr>
          <w:rFonts w:ascii="Times New Roman" w:hAnsi="Times New Roman"/>
          <w:sz w:val="24"/>
          <w:szCs w:val="24"/>
        </w:rPr>
      </w:pPr>
      <w:r w:rsidRPr="00A11477">
        <w:rPr>
          <w:rFonts w:ascii="Times New Roman" w:hAnsi="Times New Roman"/>
          <w:sz w:val="24"/>
          <w:szCs w:val="24"/>
        </w:rPr>
        <w:lastRenderedPageBreak/>
        <w:t xml:space="preserve">Nometnes īstenotājam ir tiesības iesniegt priekšlikumus Nometnes organizatoram par attiecīgās nometnes plānošanu un tās norisi. </w:t>
      </w:r>
    </w:p>
    <w:p w14:paraId="3B8274A3" w14:textId="77777777" w:rsidR="00734510" w:rsidRPr="00A11477" w:rsidRDefault="00734510" w:rsidP="00734510">
      <w:pPr>
        <w:pStyle w:val="ListParagraph"/>
        <w:tabs>
          <w:tab w:val="left" w:pos="1276"/>
        </w:tabs>
        <w:spacing w:after="0" w:line="240" w:lineRule="auto"/>
        <w:ind w:left="709"/>
        <w:jc w:val="both"/>
        <w:rPr>
          <w:rFonts w:ascii="Times New Roman" w:hAnsi="Times New Roman"/>
          <w:sz w:val="24"/>
          <w:szCs w:val="24"/>
        </w:rPr>
      </w:pPr>
    </w:p>
    <w:p w14:paraId="16C17360" w14:textId="77777777" w:rsidR="00734510" w:rsidRPr="00A11477" w:rsidRDefault="00734510" w:rsidP="00734510">
      <w:pPr>
        <w:pStyle w:val="ListParagraph"/>
        <w:numPr>
          <w:ilvl w:val="0"/>
          <w:numId w:val="2"/>
        </w:numPr>
        <w:spacing w:after="0" w:line="240" w:lineRule="auto"/>
        <w:jc w:val="center"/>
        <w:rPr>
          <w:rFonts w:ascii="Times New Roman" w:hAnsi="Times New Roman"/>
          <w:b/>
          <w:sz w:val="24"/>
          <w:szCs w:val="24"/>
        </w:rPr>
      </w:pPr>
      <w:r w:rsidRPr="00A11477">
        <w:rPr>
          <w:rFonts w:ascii="Times New Roman" w:hAnsi="Times New Roman"/>
          <w:b/>
          <w:sz w:val="24"/>
          <w:szCs w:val="24"/>
        </w:rPr>
        <w:t>Nometnes vadītāja tiesības un pienākumi</w:t>
      </w:r>
    </w:p>
    <w:p w14:paraId="1673E6DF" w14:textId="77777777" w:rsidR="00734510" w:rsidRPr="00A11477" w:rsidRDefault="00734510" w:rsidP="00734510">
      <w:pPr>
        <w:spacing w:after="0" w:line="240" w:lineRule="auto"/>
        <w:ind w:left="851"/>
        <w:jc w:val="both"/>
        <w:rPr>
          <w:rFonts w:ascii="Times New Roman" w:hAnsi="Times New Roman"/>
          <w:sz w:val="24"/>
          <w:szCs w:val="24"/>
        </w:rPr>
      </w:pPr>
    </w:p>
    <w:p w14:paraId="776CA6F1" w14:textId="77777777" w:rsidR="00734510" w:rsidRPr="00A11477" w:rsidRDefault="00734510" w:rsidP="00734510">
      <w:pPr>
        <w:pStyle w:val="ListParagraph"/>
        <w:numPr>
          <w:ilvl w:val="0"/>
          <w:numId w:val="3"/>
        </w:numPr>
        <w:spacing w:after="0" w:line="240" w:lineRule="auto"/>
        <w:jc w:val="both"/>
        <w:rPr>
          <w:rFonts w:ascii="Times New Roman" w:hAnsi="Times New Roman"/>
          <w:sz w:val="24"/>
          <w:szCs w:val="24"/>
        </w:rPr>
      </w:pPr>
      <w:r w:rsidRPr="00A11477">
        <w:rPr>
          <w:rFonts w:ascii="Times New Roman" w:hAnsi="Times New Roman"/>
          <w:sz w:val="24"/>
          <w:szCs w:val="24"/>
        </w:rPr>
        <w:t>Nometnes vadītājam, papildus normatīvajos aktos noteiktajam, ir šādi pienākumi:</w:t>
      </w:r>
    </w:p>
    <w:p w14:paraId="1E4D52A8" w14:textId="77777777" w:rsidR="00734510" w:rsidRPr="00844D2F" w:rsidRDefault="00734510" w:rsidP="00734510">
      <w:pPr>
        <w:pStyle w:val="ListParagraph"/>
        <w:numPr>
          <w:ilvl w:val="1"/>
          <w:numId w:val="3"/>
        </w:numPr>
        <w:tabs>
          <w:tab w:val="left" w:pos="567"/>
          <w:tab w:val="left" w:pos="993"/>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t xml:space="preserve">izstrādāt un iesniegt Nometnes organizatoram apstiprināšanai ar īstenotāju </w:t>
      </w:r>
      <w:r w:rsidRPr="00844D2F">
        <w:rPr>
          <w:rFonts w:ascii="Times New Roman" w:hAnsi="Times New Roman"/>
          <w:sz w:val="24"/>
          <w:szCs w:val="24"/>
        </w:rPr>
        <w:t>saskaņotu nometnes programmu;</w:t>
      </w:r>
    </w:p>
    <w:p w14:paraId="1768A81D" w14:textId="77777777" w:rsidR="00734510" w:rsidRPr="00844D2F" w:rsidRDefault="00734510" w:rsidP="00734510">
      <w:pPr>
        <w:pStyle w:val="ListParagraph"/>
        <w:numPr>
          <w:ilvl w:val="1"/>
          <w:numId w:val="3"/>
        </w:numPr>
        <w:tabs>
          <w:tab w:val="left" w:pos="567"/>
          <w:tab w:val="left" w:pos="993"/>
        </w:tabs>
        <w:spacing w:after="0" w:line="240" w:lineRule="auto"/>
        <w:ind w:left="426" w:firstLine="0"/>
        <w:jc w:val="both"/>
        <w:rPr>
          <w:rFonts w:ascii="Times New Roman" w:hAnsi="Times New Roman"/>
          <w:sz w:val="24"/>
          <w:szCs w:val="24"/>
        </w:rPr>
      </w:pPr>
      <w:r w:rsidRPr="00844D2F">
        <w:rPr>
          <w:rFonts w:ascii="Times New Roman" w:hAnsi="Times New Roman"/>
          <w:sz w:val="24"/>
          <w:szCs w:val="24"/>
        </w:rPr>
        <w:t xml:space="preserve">nodrošināt nometnes reģistrēšanu tīmekļa vietnē </w:t>
      </w:r>
      <w:hyperlink r:id="rId8" w:history="1">
        <w:r w:rsidRPr="00844D2F">
          <w:rPr>
            <w:rStyle w:val="Hyperlink"/>
            <w:sz w:val="24"/>
            <w:szCs w:val="24"/>
          </w:rPr>
          <w:t>www.nometnes.gov.lv</w:t>
        </w:r>
      </w:hyperlink>
      <w:r w:rsidRPr="00844D2F">
        <w:rPr>
          <w:rFonts w:ascii="Times New Roman" w:hAnsi="Times New Roman"/>
          <w:sz w:val="24"/>
          <w:szCs w:val="24"/>
        </w:rPr>
        <w:t xml:space="preserve"> vismaz vienu mēnesi pirms nometnes sākuma;</w:t>
      </w:r>
    </w:p>
    <w:p w14:paraId="2506130A" w14:textId="77777777" w:rsidR="00734510" w:rsidRPr="00844D2F" w:rsidRDefault="00734510" w:rsidP="00734510">
      <w:pPr>
        <w:pStyle w:val="ListParagraph"/>
        <w:numPr>
          <w:ilvl w:val="1"/>
          <w:numId w:val="3"/>
        </w:numPr>
        <w:tabs>
          <w:tab w:val="left" w:pos="567"/>
          <w:tab w:val="left" w:pos="993"/>
        </w:tabs>
        <w:spacing w:after="0" w:line="240" w:lineRule="auto"/>
        <w:ind w:left="426" w:firstLine="0"/>
        <w:jc w:val="both"/>
        <w:rPr>
          <w:rFonts w:ascii="Times New Roman" w:hAnsi="Times New Roman"/>
          <w:sz w:val="24"/>
          <w:szCs w:val="24"/>
        </w:rPr>
      </w:pPr>
      <w:r w:rsidRPr="00844D2F">
        <w:rPr>
          <w:rFonts w:ascii="Times New Roman" w:hAnsi="Times New Roman"/>
          <w:sz w:val="24"/>
          <w:szCs w:val="24"/>
        </w:rPr>
        <w:t>realizēt nometnes programmu;</w:t>
      </w:r>
    </w:p>
    <w:p w14:paraId="75152A71" w14:textId="77777777" w:rsidR="00734510" w:rsidRPr="00844D2F" w:rsidRDefault="00734510" w:rsidP="00734510">
      <w:pPr>
        <w:pStyle w:val="ListParagraph"/>
        <w:numPr>
          <w:ilvl w:val="1"/>
          <w:numId w:val="3"/>
        </w:numPr>
        <w:tabs>
          <w:tab w:val="left" w:pos="567"/>
          <w:tab w:val="left" w:pos="993"/>
        </w:tabs>
        <w:spacing w:after="0" w:line="240" w:lineRule="auto"/>
        <w:ind w:left="426" w:firstLine="0"/>
        <w:jc w:val="both"/>
        <w:rPr>
          <w:rFonts w:ascii="Times New Roman" w:hAnsi="Times New Roman"/>
          <w:sz w:val="24"/>
          <w:szCs w:val="24"/>
        </w:rPr>
      </w:pPr>
      <w:r w:rsidRPr="00844D2F">
        <w:rPr>
          <w:rFonts w:ascii="Times New Roman" w:hAnsi="Times New Roman"/>
          <w:sz w:val="24"/>
          <w:szCs w:val="24"/>
        </w:rPr>
        <w:t>nometnes programmā paredzēt un īstenot vismaz vienu izbraukuma  ekskursiju ārpus pilsētas;</w:t>
      </w:r>
    </w:p>
    <w:p w14:paraId="480A19A7" w14:textId="77777777" w:rsidR="00734510" w:rsidRPr="00844D2F" w:rsidRDefault="00734510" w:rsidP="00734510">
      <w:pPr>
        <w:pStyle w:val="ListParagraph"/>
        <w:numPr>
          <w:ilvl w:val="1"/>
          <w:numId w:val="3"/>
        </w:numPr>
        <w:tabs>
          <w:tab w:val="left" w:pos="567"/>
          <w:tab w:val="left" w:pos="993"/>
        </w:tabs>
        <w:spacing w:after="0" w:line="240" w:lineRule="auto"/>
        <w:ind w:left="426" w:firstLine="0"/>
        <w:jc w:val="both"/>
        <w:rPr>
          <w:rFonts w:ascii="Times New Roman" w:hAnsi="Times New Roman"/>
          <w:sz w:val="24"/>
          <w:szCs w:val="24"/>
        </w:rPr>
      </w:pPr>
      <w:r w:rsidRPr="00844D2F">
        <w:rPr>
          <w:rFonts w:ascii="Times New Roman" w:hAnsi="Times New Roman"/>
          <w:sz w:val="24"/>
          <w:szCs w:val="24"/>
        </w:rPr>
        <w:t>izstrādāt nometnes iekšējās kārtības noteikumus atbilstoši Nometnes organizatora izveidotajam paraugam un iesniegt apstiprināšanai Nometnes īstenotājam;</w:t>
      </w:r>
    </w:p>
    <w:p w14:paraId="4686E506" w14:textId="77777777" w:rsidR="00734510" w:rsidRPr="00844D2F" w:rsidRDefault="00734510" w:rsidP="00734510">
      <w:pPr>
        <w:pStyle w:val="ListParagraph"/>
        <w:numPr>
          <w:ilvl w:val="1"/>
          <w:numId w:val="3"/>
        </w:numPr>
        <w:tabs>
          <w:tab w:val="left" w:pos="567"/>
          <w:tab w:val="left" w:pos="993"/>
        </w:tabs>
        <w:spacing w:after="0" w:line="240" w:lineRule="auto"/>
        <w:ind w:left="426" w:firstLine="0"/>
        <w:jc w:val="both"/>
        <w:rPr>
          <w:rFonts w:ascii="Times New Roman" w:hAnsi="Times New Roman"/>
          <w:sz w:val="24"/>
          <w:szCs w:val="24"/>
        </w:rPr>
      </w:pPr>
      <w:r w:rsidRPr="00844D2F">
        <w:rPr>
          <w:rFonts w:ascii="Times New Roman" w:hAnsi="Times New Roman"/>
          <w:sz w:val="24"/>
          <w:szCs w:val="24"/>
        </w:rPr>
        <w:t>trīs dienu laikā pēc nometnes beigām iesniegt nometnes organizatoram ēdināšanas tabulu un nometnes programmas ietvaros realizēto aktivitāšu kalendāru;</w:t>
      </w:r>
    </w:p>
    <w:p w14:paraId="400CEA5A" w14:textId="77777777" w:rsidR="00734510" w:rsidRPr="00844D2F" w:rsidRDefault="006A1CC0" w:rsidP="00734510">
      <w:pPr>
        <w:pStyle w:val="ListParagraph"/>
        <w:tabs>
          <w:tab w:val="left" w:pos="993"/>
        </w:tabs>
        <w:spacing w:after="0" w:line="240" w:lineRule="auto"/>
        <w:ind w:left="426"/>
        <w:jc w:val="both"/>
        <w:rPr>
          <w:rFonts w:ascii="Times New Roman" w:hAnsi="Times New Roman"/>
          <w:sz w:val="24"/>
          <w:szCs w:val="24"/>
        </w:rPr>
      </w:pPr>
      <w:r>
        <w:rPr>
          <w:rFonts w:ascii="Times New Roman" w:hAnsi="Times New Roman"/>
          <w:sz w:val="24"/>
          <w:szCs w:val="24"/>
        </w:rPr>
        <w:t>26</w:t>
      </w:r>
      <w:r w:rsidR="00734510" w:rsidRPr="00844D2F">
        <w:rPr>
          <w:rFonts w:ascii="Times New Roman" w:hAnsi="Times New Roman"/>
          <w:sz w:val="24"/>
          <w:szCs w:val="24"/>
        </w:rPr>
        <w:t>.7. iepazīstināt dalībnieka likumisko pārstāvi ar iekšējās kārtības noteikumiem un citu svarīgu informāciju par nometnes norisi;</w:t>
      </w:r>
    </w:p>
    <w:p w14:paraId="4A8749FF" w14:textId="77777777" w:rsidR="00734510" w:rsidRPr="0051144F" w:rsidRDefault="0051144F" w:rsidP="0051144F">
      <w:pPr>
        <w:spacing w:after="0" w:line="240" w:lineRule="auto"/>
        <w:jc w:val="both"/>
        <w:rPr>
          <w:rFonts w:ascii="Times New Roman" w:hAnsi="Times New Roman"/>
          <w:sz w:val="24"/>
          <w:szCs w:val="24"/>
        </w:rPr>
      </w:pPr>
      <w:r>
        <w:rPr>
          <w:rFonts w:ascii="Times New Roman" w:hAnsi="Times New Roman"/>
          <w:sz w:val="24"/>
          <w:szCs w:val="24"/>
        </w:rPr>
        <w:t xml:space="preserve">       26.8. </w:t>
      </w:r>
      <w:r w:rsidR="00734510" w:rsidRPr="0051144F">
        <w:rPr>
          <w:rFonts w:ascii="Times New Roman" w:hAnsi="Times New Roman"/>
          <w:sz w:val="24"/>
          <w:szCs w:val="24"/>
        </w:rPr>
        <w:t xml:space="preserve">izvietot  redzamā vietā šādu informāciju: </w:t>
      </w:r>
    </w:p>
    <w:p w14:paraId="432EAA88" w14:textId="77777777" w:rsidR="00734510" w:rsidRPr="0051144F" w:rsidRDefault="0051144F" w:rsidP="0051144F">
      <w:pPr>
        <w:tabs>
          <w:tab w:val="left" w:pos="709"/>
          <w:tab w:val="left" w:pos="993"/>
          <w:tab w:val="left" w:pos="1440"/>
        </w:tabs>
        <w:spacing w:after="0" w:line="240" w:lineRule="auto"/>
        <w:ind w:left="1440" w:hanging="58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26.8.1. </w:t>
      </w:r>
      <w:r w:rsidR="00734510" w:rsidRPr="0051144F">
        <w:rPr>
          <w:rFonts w:ascii="Times New Roman" w:hAnsi="Times New Roman"/>
          <w:sz w:val="24"/>
          <w:szCs w:val="24"/>
          <w:shd w:val="clear" w:color="auto" w:fill="FFFFFF"/>
        </w:rPr>
        <w:t>nometnes vadītāja/audzinātāja vārds un uzvārds, kontakttālrunis;</w:t>
      </w:r>
    </w:p>
    <w:p w14:paraId="7050F6A6" w14:textId="77777777" w:rsidR="00734510" w:rsidRPr="0051144F" w:rsidRDefault="0051144F" w:rsidP="0051144F">
      <w:pPr>
        <w:tabs>
          <w:tab w:val="left" w:pos="709"/>
          <w:tab w:val="left" w:pos="993"/>
        </w:tabs>
        <w:spacing w:after="0" w:line="240" w:lineRule="auto"/>
        <w:ind w:left="851"/>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26.8.2. </w:t>
      </w:r>
      <w:r w:rsidR="00734510" w:rsidRPr="0051144F">
        <w:rPr>
          <w:rFonts w:ascii="Times New Roman" w:hAnsi="Times New Roman"/>
          <w:sz w:val="24"/>
          <w:szCs w:val="24"/>
          <w:shd w:val="clear" w:color="auto" w:fill="FFFFFF"/>
        </w:rPr>
        <w:t>ārstniecības personas vai ārstniecības iestādes kontakttālrunis;</w:t>
      </w:r>
    </w:p>
    <w:p w14:paraId="6D1336F0" w14:textId="77777777" w:rsidR="00734510" w:rsidRPr="00844D2F" w:rsidRDefault="0051144F" w:rsidP="0051144F">
      <w:pPr>
        <w:pStyle w:val="ListParagraph"/>
        <w:tabs>
          <w:tab w:val="left" w:pos="709"/>
          <w:tab w:val="left" w:pos="993"/>
          <w:tab w:val="left" w:pos="1560"/>
        </w:tabs>
        <w:spacing w:after="0" w:line="240" w:lineRule="auto"/>
        <w:ind w:left="851"/>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26.8.3. </w:t>
      </w:r>
      <w:r w:rsidR="00734510" w:rsidRPr="00844D2F">
        <w:rPr>
          <w:rFonts w:ascii="Times New Roman" w:hAnsi="Times New Roman"/>
          <w:sz w:val="24"/>
          <w:szCs w:val="24"/>
          <w:shd w:val="clear" w:color="auto" w:fill="FFFFFF"/>
        </w:rPr>
        <w:t>informācija par operatīvo dienestu izsaukšanu;</w:t>
      </w:r>
    </w:p>
    <w:p w14:paraId="152F801D" w14:textId="77777777" w:rsidR="00734510" w:rsidRPr="00844D2F" w:rsidRDefault="0051144F" w:rsidP="0051144F">
      <w:pPr>
        <w:pStyle w:val="ListParagraph"/>
        <w:tabs>
          <w:tab w:val="left" w:pos="709"/>
          <w:tab w:val="left" w:pos="993"/>
          <w:tab w:val="left" w:pos="1560"/>
        </w:tabs>
        <w:spacing w:after="0" w:line="240" w:lineRule="auto"/>
        <w:ind w:left="851"/>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26.8.4. </w:t>
      </w:r>
      <w:r w:rsidR="00734510" w:rsidRPr="00844D2F">
        <w:rPr>
          <w:rFonts w:ascii="Times New Roman" w:hAnsi="Times New Roman"/>
          <w:sz w:val="24"/>
          <w:szCs w:val="24"/>
          <w:shd w:val="clear" w:color="auto" w:fill="FFFFFF"/>
        </w:rPr>
        <w:t>nometnes iekšējās kārtības noteikumi un drošības noteikumi;</w:t>
      </w:r>
    </w:p>
    <w:p w14:paraId="5A5293CD" w14:textId="77777777" w:rsidR="00734510" w:rsidRPr="00844D2F" w:rsidRDefault="0051144F" w:rsidP="0051144F">
      <w:pPr>
        <w:pStyle w:val="ListParagraph"/>
        <w:tabs>
          <w:tab w:val="left" w:pos="709"/>
          <w:tab w:val="left" w:pos="993"/>
          <w:tab w:val="left" w:pos="1560"/>
        </w:tabs>
        <w:spacing w:after="0" w:line="240" w:lineRule="auto"/>
        <w:ind w:left="851"/>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26.8.5. </w:t>
      </w:r>
      <w:r w:rsidR="00734510" w:rsidRPr="00844D2F">
        <w:rPr>
          <w:rFonts w:ascii="Times New Roman" w:hAnsi="Times New Roman"/>
          <w:sz w:val="24"/>
          <w:szCs w:val="24"/>
          <w:shd w:val="clear" w:color="auto" w:fill="FFFFFF"/>
        </w:rPr>
        <w:t>nometnes dienas kārtība.</w:t>
      </w:r>
    </w:p>
    <w:p w14:paraId="2CFD1350" w14:textId="77777777" w:rsidR="00734510" w:rsidRPr="0051144F" w:rsidRDefault="0051144F" w:rsidP="0051144F">
      <w:pPr>
        <w:spacing w:after="0" w:line="240" w:lineRule="auto"/>
        <w:jc w:val="both"/>
        <w:rPr>
          <w:rFonts w:ascii="Times New Roman" w:hAnsi="Times New Roman"/>
          <w:sz w:val="24"/>
          <w:szCs w:val="24"/>
        </w:rPr>
      </w:pPr>
      <w:r>
        <w:rPr>
          <w:rFonts w:ascii="Times New Roman" w:hAnsi="Times New Roman"/>
          <w:sz w:val="24"/>
          <w:szCs w:val="24"/>
        </w:rPr>
        <w:t xml:space="preserve">27. </w:t>
      </w:r>
      <w:r w:rsidR="00734510" w:rsidRPr="0051144F">
        <w:rPr>
          <w:rFonts w:ascii="Times New Roman" w:hAnsi="Times New Roman"/>
          <w:sz w:val="24"/>
          <w:szCs w:val="24"/>
        </w:rPr>
        <w:t>Nometnes vadītājam ir tiesības:</w:t>
      </w:r>
    </w:p>
    <w:p w14:paraId="03DAB6DD" w14:textId="77777777" w:rsidR="00734510" w:rsidRDefault="00734510" w:rsidP="00734510">
      <w:pPr>
        <w:pStyle w:val="ListParagraph"/>
        <w:spacing w:after="0" w:line="240" w:lineRule="auto"/>
        <w:ind w:left="480"/>
        <w:jc w:val="both"/>
        <w:rPr>
          <w:rFonts w:ascii="Times New Roman" w:hAnsi="Times New Roman"/>
          <w:sz w:val="24"/>
          <w:szCs w:val="24"/>
        </w:rPr>
      </w:pPr>
    </w:p>
    <w:p w14:paraId="78A5E4BE" w14:textId="77777777" w:rsidR="00734510" w:rsidRPr="0051144F" w:rsidRDefault="0051144F" w:rsidP="0051144F">
      <w:pPr>
        <w:spacing w:after="0" w:line="240" w:lineRule="auto"/>
        <w:ind w:left="720"/>
        <w:jc w:val="both"/>
        <w:rPr>
          <w:rFonts w:ascii="Times New Roman" w:hAnsi="Times New Roman"/>
          <w:sz w:val="24"/>
          <w:szCs w:val="24"/>
        </w:rPr>
      </w:pPr>
      <w:r>
        <w:rPr>
          <w:rFonts w:ascii="Times New Roman" w:hAnsi="Times New Roman"/>
          <w:sz w:val="24"/>
          <w:szCs w:val="24"/>
        </w:rPr>
        <w:t xml:space="preserve">27.1. </w:t>
      </w:r>
      <w:r w:rsidR="00734510" w:rsidRPr="0051144F">
        <w:rPr>
          <w:rFonts w:ascii="Times New Roman" w:hAnsi="Times New Roman"/>
          <w:sz w:val="24"/>
          <w:szCs w:val="24"/>
        </w:rPr>
        <w:t>papildināt iekšējās kārtības noteikumus, atbilstoši nometnes programmas vajadzībām vai specifikai;</w:t>
      </w:r>
    </w:p>
    <w:p w14:paraId="0F455087" w14:textId="77777777" w:rsidR="00734510" w:rsidRPr="00E6552F" w:rsidRDefault="0051144F" w:rsidP="0051144F">
      <w:pPr>
        <w:pStyle w:val="ListParagraph"/>
        <w:spacing w:after="0" w:line="240" w:lineRule="auto"/>
        <w:ind w:left="709"/>
        <w:jc w:val="both"/>
        <w:rPr>
          <w:rFonts w:ascii="Times New Roman" w:hAnsi="Times New Roman"/>
          <w:sz w:val="24"/>
          <w:szCs w:val="24"/>
        </w:rPr>
      </w:pPr>
      <w:r>
        <w:rPr>
          <w:rFonts w:ascii="Times New Roman" w:hAnsi="Times New Roman"/>
          <w:color w:val="000000"/>
          <w:sz w:val="24"/>
          <w:szCs w:val="24"/>
        </w:rPr>
        <w:t xml:space="preserve">27.2. </w:t>
      </w:r>
      <w:r w:rsidR="00734510">
        <w:rPr>
          <w:rFonts w:ascii="Times New Roman" w:hAnsi="Times New Roman"/>
          <w:color w:val="000000"/>
          <w:sz w:val="24"/>
          <w:szCs w:val="24"/>
        </w:rPr>
        <w:t>koriģēt nometnes programmu neparedzētu</w:t>
      </w:r>
      <w:r w:rsidR="00734510" w:rsidRPr="00E6552F">
        <w:rPr>
          <w:rFonts w:ascii="Times New Roman" w:hAnsi="Times New Roman"/>
          <w:color w:val="000000"/>
          <w:sz w:val="24"/>
          <w:szCs w:val="24"/>
        </w:rPr>
        <w:t xml:space="preserve"> apstākļu dēļ vai arī, lai uzlabotu nometnes kvalitāti un pielāgotu to atbilstoši dalībniekiem. </w:t>
      </w:r>
    </w:p>
    <w:p w14:paraId="712EF620" w14:textId="77777777" w:rsidR="00734510" w:rsidRDefault="00734510" w:rsidP="00734510">
      <w:pPr>
        <w:pStyle w:val="ListParagraph"/>
        <w:spacing w:after="0" w:line="240" w:lineRule="auto"/>
        <w:ind w:left="480"/>
        <w:jc w:val="both"/>
        <w:rPr>
          <w:rFonts w:ascii="Times New Roman" w:hAnsi="Times New Roman"/>
          <w:sz w:val="24"/>
          <w:szCs w:val="24"/>
        </w:rPr>
      </w:pPr>
    </w:p>
    <w:p w14:paraId="31A51479" w14:textId="77777777" w:rsidR="00734510" w:rsidRPr="00844D2F" w:rsidRDefault="00734510" w:rsidP="00734510">
      <w:pPr>
        <w:pStyle w:val="ListParagraph"/>
        <w:numPr>
          <w:ilvl w:val="0"/>
          <w:numId w:val="2"/>
        </w:numPr>
        <w:spacing w:after="0" w:line="240" w:lineRule="auto"/>
        <w:jc w:val="center"/>
        <w:rPr>
          <w:rFonts w:ascii="Times New Roman" w:hAnsi="Times New Roman"/>
          <w:b/>
          <w:sz w:val="24"/>
          <w:szCs w:val="24"/>
        </w:rPr>
      </w:pPr>
      <w:r w:rsidRPr="00844D2F">
        <w:rPr>
          <w:rFonts w:ascii="Times New Roman" w:hAnsi="Times New Roman"/>
          <w:b/>
          <w:sz w:val="24"/>
          <w:szCs w:val="24"/>
        </w:rPr>
        <w:t>Nometnes dalībnieku likumisko pārstāvju tiesības un pienākumi</w:t>
      </w:r>
    </w:p>
    <w:p w14:paraId="250F40B2" w14:textId="77777777" w:rsidR="00734510" w:rsidRPr="00844D2F" w:rsidRDefault="00734510" w:rsidP="00734510">
      <w:pPr>
        <w:pStyle w:val="ListParagraph"/>
        <w:spacing w:after="0" w:line="240" w:lineRule="auto"/>
        <w:ind w:left="502"/>
        <w:rPr>
          <w:rFonts w:ascii="Times New Roman" w:hAnsi="Times New Roman"/>
          <w:b/>
          <w:sz w:val="24"/>
          <w:szCs w:val="24"/>
        </w:rPr>
      </w:pPr>
    </w:p>
    <w:p w14:paraId="5531C53A" w14:textId="77777777" w:rsidR="00734510" w:rsidRPr="00770A6D" w:rsidRDefault="00770A6D" w:rsidP="00770A6D">
      <w:pPr>
        <w:spacing w:after="0" w:line="240" w:lineRule="auto"/>
        <w:jc w:val="both"/>
        <w:rPr>
          <w:rFonts w:ascii="Times New Roman" w:hAnsi="Times New Roman"/>
          <w:sz w:val="24"/>
          <w:szCs w:val="24"/>
        </w:rPr>
      </w:pPr>
      <w:r>
        <w:rPr>
          <w:rFonts w:ascii="Times New Roman" w:hAnsi="Times New Roman"/>
          <w:sz w:val="24"/>
          <w:szCs w:val="24"/>
        </w:rPr>
        <w:t xml:space="preserve">28. </w:t>
      </w:r>
      <w:r w:rsidR="00734510" w:rsidRPr="00770A6D">
        <w:rPr>
          <w:rFonts w:ascii="Times New Roman" w:hAnsi="Times New Roman"/>
          <w:sz w:val="24"/>
          <w:szCs w:val="24"/>
        </w:rPr>
        <w:t xml:space="preserve">Nometnes dalībnieka likumiskajam pārstāvim pēc elektroniskā paziņojuma saņemšanas par dalībnieka iekļūšanu </w:t>
      </w:r>
      <w:proofErr w:type="spellStart"/>
      <w:r w:rsidR="00734510" w:rsidRPr="00770A6D">
        <w:rPr>
          <w:rFonts w:ascii="Times New Roman" w:hAnsi="Times New Roman"/>
          <w:sz w:val="24"/>
          <w:szCs w:val="24"/>
        </w:rPr>
        <w:t>pamatsarakstā</w:t>
      </w:r>
      <w:proofErr w:type="spellEnd"/>
      <w:r w:rsidR="00734510" w:rsidRPr="00770A6D">
        <w:rPr>
          <w:rFonts w:ascii="Times New Roman" w:hAnsi="Times New Roman"/>
          <w:sz w:val="24"/>
          <w:szCs w:val="24"/>
        </w:rPr>
        <w:t>:</w:t>
      </w:r>
    </w:p>
    <w:p w14:paraId="716836BB" w14:textId="77777777" w:rsidR="00770A6D" w:rsidRPr="00770A6D" w:rsidRDefault="00770A6D" w:rsidP="00770A6D">
      <w:pPr>
        <w:pStyle w:val="ListParagraph"/>
        <w:spacing w:after="0" w:line="240" w:lineRule="auto"/>
        <w:ind w:left="425"/>
        <w:jc w:val="both"/>
        <w:rPr>
          <w:rFonts w:ascii="Times New Roman" w:hAnsi="Times New Roman" w:cs="Times New Roman"/>
          <w:color w:val="000000" w:themeColor="text1"/>
          <w:sz w:val="24"/>
          <w:szCs w:val="24"/>
        </w:rPr>
      </w:pPr>
      <w:r w:rsidRPr="00770A6D">
        <w:rPr>
          <w:rFonts w:ascii="Times New Roman" w:hAnsi="Times New Roman" w:cs="Times New Roman"/>
          <w:color w:val="000000" w:themeColor="text1"/>
          <w:sz w:val="24"/>
          <w:szCs w:val="24"/>
        </w:rPr>
        <w:t>28.1. ir jāveic apmaksa ar pārskaitījumu caur internetbanku vai banku, norādot – bērna vārdu, uzvārdu, personas kodu, nometnes nosaukumu atbilstoši Daugavpils domes lēmumam;</w:t>
      </w:r>
    </w:p>
    <w:p w14:paraId="46089D05" w14:textId="77777777" w:rsidR="00770A6D" w:rsidRDefault="00770A6D" w:rsidP="00770A6D">
      <w:pPr>
        <w:pStyle w:val="ListParagraph"/>
        <w:spacing w:after="0" w:line="240" w:lineRule="auto"/>
        <w:ind w:left="425"/>
        <w:jc w:val="both"/>
        <w:rPr>
          <w:rFonts w:ascii="Times New Roman" w:hAnsi="Times New Roman" w:cs="Times New Roman"/>
          <w:color w:val="000000" w:themeColor="text1"/>
          <w:sz w:val="24"/>
          <w:szCs w:val="24"/>
        </w:rPr>
      </w:pPr>
      <w:r w:rsidRPr="00770A6D">
        <w:rPr>
          <w:rFonts w:ascii="Times New Roman" w:hAnsi="Times New Roman" w:cs="Times New Roman"/>
          <w:color w:val="000000" w:themeColor="text1"/>
          <w:sz w:val="24"/>
          <w:szCs w:val="24"/>
        </w:rPr>
        <w:t>28.2. ne vēlāk kā 20 darba dienas pirms nometnes sākuma jānoslēdz līgums ar Nometnes organizatoru, uzrādot apliecinājumu par 28.1.apakšpunk</w:t>
      </w:r>
      <w:r>
        <w:rPr>
          <w:rFonts w:ascii="Times New Roman" w:hAnsi="Times New Roman" w:cs="Times New Roman"/>
          <w:color w:val="000000" w:themeColor="text1"/>
          <w:sz w:val="24"/>
          <w:szCs w:val="24"/>
        </w:rPr>
        <w:t>tā noteiktās apmaksas veikšanu;</w:t>
      </w:r>
    </w:p>
    <w:p w14:paraId="537C90AC" w14:textId="77777777" w:rsidR="00770A6D" w:rsidRPr="007A3287" w:rsidRDefault="00770A6D" w:rsidP="00770A6D">
      <w:pPr>
        <w:pStyle w:val="ListParagraph"/>
        <w:tabs>
          <w:tab w:val="left" w:pos="993"/>
        </w:tabs>
        <w:spacing w:after="0" w:line="240" w:lineRule="auto"/>
        <w:ind w:left="567"/>
        <w:jc w:val="both"/>
        <w:rPr>
          <w:rFonts w:ascii="Times New Roman" w:hAnsi="Times New Roman"/>
          <w:i/>
          <w:sz w:val="24"/>
          <w:szCs w:val="24"/>
        </w:rPr>
      </w:pPr>
      <w:r w:rsidRPr="007A3287">
        <w:rPr>
          <w:rFonts w:ascii="Times New Roman" w:hAnsi="Times New Roman"/>
          <w:i/>
          <w:sz w:val="24"/>
          <w:szCs w:val="24"/>
        </w:rPr>
        <w:t>(grozīts ar 30.01.2025. lēmumu Nr.37)</w:t>
      </w:r>
    </w:p>
    <w:p w14:paraId="6CC6F7BD" w14:textId="77777777" w:rsidR="00734510" w:rsidRPr="00770A6D" w:rsidRDefault="00770A6D" w:rsidP="00770A6D">
      <w:pPr>
        <w:spacing w:line="240" w:lineRule="auto"/>
        <w:ind w:left="426"/>
        <w:jc w:val="both"/>
        <w:rPr>
          <w:rFonts w:ascii="Times New Roman" w:hAnsi="Times New Roman"/>
          <w:sz w:val="24"/>
          <w:szCs w:val="24"/>
        </w:rPr>
      </w:pPr>
      <w:r>
        <w:rPr>
          <w:rFonts w:ascii="Times New Roman" w:hAnsi="Times New Roman"/>
          <w:sz w:val="24"/>
          <w:szCs w:val="24"/>
        </w:rPr>
        <w:t xml:space="preserve"> 28.3. </w:t>
      </w:r>
      <w:r w:rsidR="00734510" w:rsidRPr="00770A6D">
        <w:rPr>
          <w:rFonts w:ascii="Times New Roman" w:hAnsi="Times New Roman"/>
          <w:sz w:val="24"/>
          <w:szCs w:val="24"/>
        </w:rPr>
        <w:t>jāiesniedz Nometnes organizatoram šāda nepieciešamā papildus informācija par nometnes dalībnieku:</w:t>
      </w:r>
    </w:p>
    <w:p w14:paraId="281B0506" w14:textId="77777777" w:rsidR="00734510" w:rsidRPr="00844D2F" w:rsidRDefault="00770A6D" w:rsidP="00770A6D">
      <w:pPr>
        <w:pStyle w:val="ListParagraph"/>
        <w:spacing w:after="0" w:line="240" w:lineRule="auto"/>
        <w:ind w:left="2160" w:hanging="742"/>
        <w:jc w:val="both"/>
        <w:rPr>
          <w:rFonts w:ascii="Times New Roman" w:hAnsi="Times New Roman"/>
          <w:sz w:val="24"/>
          <w:szCs w:val="24"/>
        </w:rPr>
      </w:pPr>
      <w:r>
        <w:rPr>
          <w:rFonts w:ascii="Times New Roman" w:hAnsi="Times New Roman"/>
          <w:sz w:val="24"/>
          <w:szCs w:val="24"/>
        </w:rPr>
        <w:t xml:space="preserve">28.3.1. </w:t>
      </w:r>
      <w:r w:rsidR="00734510" w:rsidRPr="00844D2F">
        <w:rPr>
          <w:rFonts w:ascii="Times New Roman" w:hAnsi="Times New Roman"/>
          <w:sz w:val="24"/>
          <w:szCs w:val="24"/>
        </w:rPr>
        <w:t>veselības stāvoklis (alerģijas, fiziskas traumas, īpašas rakstura iezīmes);</w:t>
      </w:r>
    </w:p>
    <w:p w14:paraId="2F9C784B" w14:textId="77777777" w:rsidR="00734510" w:rsidRPr="00844D2F" w:rsidRDefault="00770A6D" w:rsidP="00770A6D">
      <w:pPr>
        <w:pStyle w:val="ListParagraph"/>
        <w:tabs>
          <w:tab w:val="left" w:pos="1560"/>
        </w:tabs>
        <w:spacing w:line="240" w:lineRule="auto"/>
        <w:ind w:left="2160" w:hanging="742"/>
        <w:jc w:val="both"/>
        <w:rPr>
          <w:rFonts w:ascii="Times New Roman" w:hAnsi="Times New Roman"/>
          <w:sz w:val="24"/>
          <w:szCs w:val="24"/>
        </w:rPr>
      </w:pPr>
      <w:r>
        <w:rPr>
          <w:rFonts w:ascii="Times New Roman" w:hAnsi="Times New Roman"/>
          <w:sz w:val="24"/>
          <w:szCs w:val="24"/>
        </w:rPr>
        <w:t xml:space="preserve">28.3.2. </w:t>
      </w:r>
      <w:r w:rsidR="00734510" w:rsidRPr="00844D2F">
        <w:rPr>
          <w:rFonts w:ascii="Times New Roman" w:hAnsi="Times New Roman"/>
          <w:sz w:val="24"/>
          <w:szCs w:val="24"/>
        </w:rPr>
        <w:t>peldēšanas prasmes;</w:t>
      </w:r>
    </w:p>
    <w:p w14:paraId="20BFA92B" w14:textId="77777777" w:rsidR="00734510" w:rsidRPr="00844D2F" w:rsidRDefault="00770A6D" w:rsidP="00770A6D">
      <w:pPr>
        <w:pStyle w:val="ListParagraph"/>
        <w:tabs>
          <w:tab w:val="left" w:pos="1560"/>
        </w:tabs>
        <w:spacing w:line="240" w:lineRule="auto"/>
        <w:ind w:left="2160" w:hanging="742"/>
        <w:jc w:val="both"/>
        <w:rPr>
          <w:rFonts w:ascii="Times New Roman" w:hAnsi="Times New Roman"/>
          <w:sz w:val="24"/>
          <w:szCs w:val="24"/>
        </w:rPr>
      </w:pPr>
      <w:r>
        <w:rPr>
          <w:rFonts w:ascii="Times New Roman" w:hAnsi="Times New Roman"/>
          <w:sz w:val="24"/>
          <w:szCs w:val="24"/>
        </w:rPr>
        <w:t xml:space="preserve">28.3.3. </w:t>
      </w:r>
      <w:r w:rsidR="00734510" w:rsidRPr="00844D2F">
        <w:rPr>
          <w:rFonts w:ascii="Times New Roman" w:hAnsi="Times New Roman"/>
          <w:sz w:val="24"/>
          <w:szCs w:val="24"/>
        </w:rPr>
        <w:t>rakstiska atļauja par nometnes dalībnieka fotografēšanu;</w:t>
      </w:r>
    </w:p>
    <w:p w14:paraId="73C99AE1" w14:textId="77777777" w:rsidR="00734510" w:rsidRPr="00844D2F" w:rsidRDefault="00770A6D" w:rsidP="00770A6D">
      <w:pPr>
        <w:pStyle w:val="ListParagraph"/>
        <w:tabs>
          <w:tab w:val="left" w:pos="1560"/>
        </w:tabs>
        <w:spacing w:after="0" w:line="240" w:lineRule="auto"/>
        <w:ind w:left="2127" w:hanging="709"/>
        <w:jc w:val="both"/>
        <w:rPr>
          <w:rFonts w:ascii="Times New Roman" w:hAnsi="Times New Roman"/>
          <w:sz w:val="24"/>
          <w:szCs w:val="24"/>
        </w:rPr>
      </w:pPr>
      <w:r>
        <w:rPr>
          <w:rFonts w:ascii="Times New Roman" w:hAnsi="Times New Roman"/>
          <w:sz w:val="24"/>
          <w:szCs w:val="24"/>
        </w:rPr>
        <w:t>28.3.4.</w:t>
      </w:r>
      <w:r w:rsidR="00734510" w:rsidRPr="00844D2F">
        <w:rPr>
          <w:rFonts w:ascii="Times New Roman" w:hAnsi="Times New Roman"/>
          <w:sz w:val="24"/>
          <w:szCs w:val="24"/>
        </w:rPr>
        <w:t>rakstisks apliecinājums par nometnes dalībnieka došanos mājās patstāvīgi vai norādot pieaugušo pavadošo personu;</w:t>
      </w:r>
    </w:p>
    <w:p w14:paraId="184795CA" w14:textId="77777777" w:rsidR="00734510" w:rsidRPr="00844D2F" w:rsidRDefault="00770A6D" w:rsidP="00770A6D">
      <w:pPr>
        <w:pStyle w:val="ListParagraph"/>
        <w:tabs>
          <w:tab w:val="left" w:pos="1560"/>
        </w:tabs>
        <w:spacing w:line="240" w:lineRule="auto"/>
        <w:ind w:left="2160" w:hanging="742"/>
        <w:jc w:val="both"/>
        <w:rPr>
          <w:rFonts w:ascii="Times New Roman" w:hAnsi="Times New Roman"/>
          <w:sz w:val="24"/>
          <w:szCs w:val="24"/>
        </w:rPr>
      </w:pPr>
      <w:r>
        <w:rPr>
          <w:rFonts w:ascii="Times New Roman" w:hAnsi="Times New Roman"/>
          <w:sz w:val="24"/>
          <w:szCs w:val="24"/>
        </w:rPr>
        <w:t xml:space="preserve">28.3.5. </w:t>
      </w:r>
      <w:r w:rsidR="00734510" w:rsidRPr="00844D2F">
        <w:rPr>
          <w:rFonts w:ascii="Times New Roman" w:hAnsi="Times New Roman"/>
          <w:sz w:val="24"/>
          <w:szCs w:val="24"/>
        </w:rPr>
        <w:t>cita svarīga informācija, kuru būtu nepieciešams zināt nometnes īstenotājam.</w:t>
      </w:r>
    </w:p>
    <w:p w14:paraId="0D4A172A" w14:textId="77777777" w:rsidR="00482C93" w:rsidRPr="00482C93" w:rsidRDefault="00770A6D" w:rsidP="00482C93">
      <w:pPr>
        <w:spacing w:after="0" w:line="240" w:lineRule="auto"/>
        <w:jc w:val="both"/>
        <w:rPr>
          <w:rFonts w:ascii="Times New Roman" w:hAnsi="Times New Roman" w:cs="Times New Roman"/>
          <w:color w:val="000000" w:themeColor="text1"/>
          <w:sz w:val="24"/>
          <w:szCs w:val="24"/>
        </w:rPr>
      </w:pPr>
      <w:r w:rsidRPr="00482C93">
        <w:rPr>
          <w:rFonts w:ascii="Times New Roman" w:hAnsi="Times New Roman" w:cs="Times New Roman"/>
          <w:sz w:val="24"/>
          <w:szCs w:val="24"/>
        </w:rPr>
        <w:lastRenderedPageBreak/>
        <w:t>29.</w:t>
      </w:r>
      <w:r w:rsidR="00482C93" w:rsidRPr="00482C93">
        <w:rPr>
          <w:rFonts w:ascii="Times New Roman" w:hAnsi="Times New Roman" w:cs="Times New Roman"/>
          <w:color w:val="000000" w:themeColor="text1"/>
          <w:sz w:val="24"/>
          <w:szCs w:val="24"/>
        </w:rPr>
        <w:t xml:space="preserve"> Ja dalībnieka likumiskais pārstāvis paziņo par atteikšanos piedalīties nometnē vismaz piecas darba dienas pirms Nometnes sākuma, dalības maksa tiek atmaksāta pilnā apmērā. Lai saņemtu atpakaļ dalības maksu, ne vēlāk kā piecas darba dienas pirms Nometnes sākuma  Nometnes  dalībnieka  likumiskais  pārstāvis  iesniedz Nometnes </w:t>
      </w:r>
      <w:r w:rsidR="00482C93" w:rsidRPr="00482C93">
        <w:rPr>
          <w:rFonts w:ascii="Times New Roman" w:hAnsi="Times New Roman" w:cs="Times New Roman"/>
          <w:color w:val="000000" w:themeColor="text1"/>
          <w:sz w:val="24"/>
          <w:szCs w:val="24"/>
        </w:rPr>
        <w:tab/>
        <w:t>organizatoram iesniegumu saskaņā ar šīs kārtības 3.pielikumu</w:t>
      </w:r>
      <w:r w:rsidR="00482C93">
        <w:rPr>
          <w:rFonts w:ascii="Times New Roman" w:hAnsi="Times New Roman" w:cs="Times New Roman"/>
          <w:color w:val="000000" w:themeColor="text1"/>
          <w:sz w:val="24"/>
          <w:szCs w:val="24"/>
        </w:rPr>
        <w:t>.</w:t>
      </w:r>
    </w:p>
    <w:p w14:paraId="6E67633F" w14:textId="77777777" w:rsidR="00482C93" w:rsidRDefault="00482C93" w:rsidP="00482C93">
      <w:pPr>
        <w:pStyle w:val="ListParagraph"/>
        <w:tabs>
          <w:tab w:val="left" w:pos="993"/>
        </w:tabs>
        <w:spacing w:after="0" w:line="240" w:lineRule="auto"/>
        <w:ind w:left="567"/>
        <w:jc w:val="both"/>
        <w:rPr>
          <w:rFonts w:ascii="Times New Roman" w:hAnsi="Times New Roman"/>
          <w:i/>
          <w:sz w:val="24"/>
          <w:szCs w:val="24"/>
        </w:rPr>
      </w:pPr>
      <w:r w:rsidRPr="007A3287">
        <w:rPr>
          <w:rFonts w:ascii="Times New Roman" w:hAnsi="Times New Roman"/>
          <w:i/>
          <w:sz w:val="24"/>
          <w:szCs w:val="24"/>
        </w:rPr>
        <w:t>(grozīts ar 30.01.2025. lēmumu Nr.37)</w:t>
      </w:r>
    </w:p>
    <w:p w14:paraId="0F57628C" w14:textId="77777777" w:rsidR="00482C93" w:rsidRPr="00482C93" w:rsidRDefault="00482C93" w:rsidP="00482C93">
      <w:pPr>
        <w:spacing w:after="0" w:line="240" w:lineRule="auto"/>
        <w:jc w:val="both"/>
        <w:rPr>
          <w:rFonts w:ascii="Times New Roman" w:hAnsi="Times New Roman" w:cs="Times New Roman"/>
          <w:color w:val="000000" w:themeColor="text1"/>
          <w:sz w:val="24"/>
          <w:szCs w:val="24"/>
        </w:rPr>
      </w:pPr>
      <w:r w:rsidRPr="00482C93">
        <w:rPr>
          <w:rFonts w:ascii="Times New Roman" w:hAnsi="Times New Roman" w:cs="Times New Roman"/>
          <w:color w:val="000000" w:themeColor="text1"/>
          <w:sz w:val="24"/>
          <w:szCs w:val="24"/>
        </w:rPr>
        <w:t>29.</w:t>
      </w:r>
      <w:r w:rsidRPr="00482C93">
        <w:rPr>
          <w:rFonts w:ascii="Times New Roman" w:hAnsi="Times New Roman" w:cs="Times New Roman"/>
          <w:color w:val="000000" w:themeColor="text1"/>
          <w:sz w:val="24"/>
          <w:szCs w:val="24"/>
          <w:vertAlign w:val="superscript"/>
        </w:rPr>
        <w:t xml:space="preserve">1 </w:t>
      </w:r>
      <w:r w:rsidRPr="00482C93">
        <w:rPr>
          <w:rFonts w:ascii="Times New Roman" w:hAnsi="Times New Roman" w:cs="Times New Roman"/>
          <w:color w:val="000000" w:themeColor="text1"/>
          <w:sz w:val="24"/>
          <w:szCs w:val="24"/>
        </w:rPr>
        <w:t xml:space="preserve">Ja Nometnes dalībnieks neapmeklē Nometni attaisnojošo iemeslu dēļ (piemēram, slimība (iesniedzot ārsta izziņu)), dalības maksa tiek atmaksāta proporcionāli neapmeklētajām dienām. Par tādiem apstākļiem dalībnieka likumiskajam pārstāvim </w:t>
      </w:r>
      <w:r w:rsidRPr="00482C93">
        <w:rPr>
          <w:rFonts w:ascii="Times New Roman" w:hAnsi="Times New Roman" w:cs="Times New Roman"/>
          <w:color w:val="000000" w:themeColor="text1"/>
          <w:sz w:val="24"/>
          <w:szCs w:val="24"/>
        </w:rPr>
        <w:tab/>
        <w:t xml:space="preserve">jāpaziņo telefoniski Nometnes vadītājam ne vēlāk kā līdz plkst.08.00 dienā, ka </w:t>
      </w:r>
      <w:r w:rsidRPr="00482C93">
        <w:rPr>
          <w:rFonts w:ascii="Times New Roman" w:hAnsi="Times New Roman" w:cs="Times New Roman"/>
          <w:color w:val="000000" w:themeColor="text1"/>
          <w:sz w:val="24"/>
          <w:szCs w:val="24"/>
        </w:rPr>
        <w:tab/>
        <w:t xml:space="preserve">Nometnes dalībnieks neapmeklēs Nometni. Lai saņemtu atpakaļ dalības maksu, pēc </w:t>
      </w:r>
      <w:r w:rsidRPr="00482C93">
        <w:rPr>
          <w:rFonts w:ascii="Times New Roman" w:hAnsi="Times New Roman" w:cs="Times New Roman"/>
          <w:color w:val="000000" w:themeColor="text1"/>
          <w:sz w:val="24"/>
          <w:szCs w:val="24"/>
        </w:rPr>
        <w:tab/>
        <w:t xml:space="preserve">Nometnes beigām 10 darba </w:t>
      </w:r>
      <w:r w:rsidRPr="00482C93">
        <w:rPr>
          <w:rFonts w:ascii="Times New Roman" w:hAnsi="Times New Roman" w:cs="Times New Roman"/>
          <w:color w:val="000000" w:themeColor="text1"/>
          <w:sz w:val="24"/>
          <w:szCs w:val="24"/>
        </w:rPr>
        <w:tab/>
        <w:t xml:space="preserve">dienu laikā dalībnieka likumiskais pārstāvis iesniedz </w:t>
      </w:r>
      <w:r w:rsidRPr="00482C93">
        <w:rPr>
          <w:rFonts w:ascii="Times New Roman" w:hAnsi="Times New Roman" w:cs="Times New Roman"/>
          <w:color w:val="000000" w:themeColor="text1"/>
          <w:sz w:val="24"/>
          <w:szCs w:val="24"/>
        </w:rPr>
        <w:tab/>
        <w:t>Nometnes organizatoram iesniegumu saska</w:t>
      </w:r>
      <w:r>
        <w:rPr>
          <w:rFonts w:ascii="Times New Roman" w:hAnsi="Times New Roman" w:cs="Times New Roman"/>
          <w:color w:val="000000" w:themeColor="text1"/>
          <w:sz w:val="24"/>
          <w:szCs w:val="24"/>
        </w:rPr>
        <w:t>ņā ar šīs kārtības 2.pielikumu.</w:t>
      </w:r>
    </w:p>
    <w:p w14:paraId="266C55AD" w14:textId="77777777" w:rsidR="00482C93" w:rsidRDefault="00482C93" w:rsidP="00482C93">
      <w:pPr>
        <w:pStyle w:val="ListParagraph"/>
        <w:tabs>
          <w:tab w:val="left" w:pos="993"/>
        </w:tabs>
        <w:spacing w:after="0" w:line="240" w:lineRule="auto"/>
        <w:ind w:left="567"/>
        <w:jc w:val="both"/>
        <w:rPr>
          <w:rFonts w:ascii="Times New Roman" w:hAnsi="Times New Roman"/>
          <w:i/>
          <w:sz w:val="24"/>
          <w:szCs w:val="24"/>
        </w:rPr>
      </w:pPr>
      <w:r w:rsidRPr="007A3287">
        <w:rPr>
          <w:rFonts w:ascii="Times New Roman" w:hAnsi="Times New Roman"/>
          <w:i/>
          <w:sz w:val="24"/>
          <w:szCs w:val="24"/>
        </w:rPr>
        <w:t>(grozīts ar 30.01.2025. lēmumu Nr.37)</w:t>
      </w:r>
    </w:p>
    <w:p w14:paraId="251F85E5" w14:textId="77777777" w:rsidR="00482C93" w:rsidRDefault="00770A6D" w:rsidP="00482C93">
      <w:pPr>
        <w:pStyle w:val="ListParagraph"/>
        <w:tabs>
          <w:tab w:val="left" w:pos="993"/>
        </w:tabs>
        <w:spacing w:after="0" w:line="240" w:lineRule="auto"/>
        <w:ind w:left="567" w:hanging="425"/>
        <w:jc w:val="both"/>
        <w:rPr>
          <w:rFonts w:ascii="Times New Roman" w:hAnsi="Times New Roman"/>
          <w:i/>
          <w:sz w:val="24"/>
          <w:szCs w:val="24"/>
        </w:rPr>
      </w:pPr>
      <w:r>
        <w:rPr>
          <w:rFonts w:ascii="Times New Roman" w:hAnsi="Times New Roman"/>
          <w:sz w:val="24"/>
          <w:szCs w:val="24"/>
        </w:rPr>
        <w:t xml:space="preserve">30. </w:t>
      </w:r>
      <w:r w:rsidR="00482C93" w:rsidRPr="007A3287">
        <w:rPr>
          <w:rFonts w:ascii="Times New Roman" w:hAnsi="Times New Roman"/>
          <w:i/>
          <w:sz w:val="24"/>
          <w:szCs w:val="24"/>
        </w:rPr>
        <w:t>(</w:t>
      </w:r>
      <w:r w:rsidR="00482C93">
        <w:rPr>
          <w:rFonts w:ascii="Times New Roman" w:hAnsi="Times New Roman"/>
          <w:i/>
          <w:sz w:val="24"/>
          <w:szCs w:val="24"/>
        </w:rPr>
        <w:t>svītrots</w:t>
      </w:r>
      <w:r w:rsidR="00482C93" w:rsidRPr="007A3287">
        <w:rPr>
          <w:rFonts w:ascii="Times New Roman" w:hAnsi="Times New Roman"/>
          <w:i/>
          <w:sz w:val="24"/>
          <w:szCs w:val="24"/>
        </w:rPr>
        <w:t xml:space="preserve"> ar 30.01.2025. lēmumu Nr.37)</w:t>
      </w:r>
    </w:p>
    <w:p w14:paraId="456076EF" w14:textId="77777777" w:rsidR="00482C93" w:rsidRDefault="00482C93" w:rsidP="00482C93">
      <w:pPr>
        <w:pStyle w:val="ListParagraph"/>
        <w:tabs>
          <w:tab w:val="left" w:pos="993"/>
        </w:tabs>
        <w:spacing w:after="0" w:line="240" w:lineRule="auto"/>
        <w:ind w:left="567" w:hanging="425"/>
        <w:jc w:val="both"/>
        <w:rPr>
          <w:rFonts w:ascii="Times New Roman" w:hAnsi="Times New Roman"/>
          <w:i/>
          <w:sz w:val="24"/>
          <w:szCs w:val="24"/>
        </w:rPr>
      </w:pPr>
      <w:r>
        <w:rPr>
          <w:rFonts w:ascii="Times New Roman" w:hAnsi="Times New Roman"/>
          <w:sz w:val="24"/>
          <w:szCs w:val="24"/>
        </w:rPr>
        <w:t xml:space="preserve">31. </w:t>
      </w:r>
      <w:r w:rsidRPr="007A3287">
        <w:rPr>
          <w:rFonts w:ascii="Times New Roman" w:hAnsi="Times New Roman"/>
          <w:i/>
          <w:sz w:val="24"/>
          <w:szCs w:val="24"/>
        </w:rPr>
        <w:t>(</w:t>
      </w:r>
      <w:r>
        <w:rPr>
          <w:rFonts w:ascii="Times New Roman" w:hAnsi="Times New Roman"/>
          <w:i/>
          <w:sz w:val="24"/>
          <w:szCs w:val="24"/>
        </w:rPr>
        <w:t>svītrots</w:t>
      </w:r>
      <w:r w:rsidRPr="007A3287">
        <w:rPr>
          <w:rFonts w:ascii="Times New Roman" w:hAnsi="Times New Roman"/>
          <w:i/>
          <w:sz w:val="24"/>
          <w:szCs w:val="24"/>
        </w:rPr>
        <w:t xml:space="preserve"> ar 30.01.2025. lēmumu Nr.37)</w:t>
      </w:r>
    </w:p>
    <w:p w14:paraId="20BF9960" w14:textId="77777777" w:rsidR="00734510" w:rsidRPr="00844D2F" w:rsidRDefault="00734510" w:rsidP="00770A6D">
      <w:pPr>
        <w:pStyle w:val="ListParagraph"/>
        <w:tabs>
          <w:tab w:val="left" w:pos="0"/>
        </w:tabs>
        <w:spacing w:before="120" w:after="0" w:line="240" w:lineRule="auto"/>
        <w:ind w:left="0" w:firstLine="284"/>
        <w:contextualSpacing w:val="0"/>
        <w:jc w:val="both"/>
        <w:rPr>
          <w:rFonts w:ascii="Times New Roman" w:hAnsi="Times New Roman"/>
          <w:sz w:val="24"/>
          <w:szCs w:val="24"/>
        </w:rPr>
      </w:pPr>
    </w:p>
    <w:p w14:paraId="716BB696" w14:textId="77777777" w:rsidR="008352F9" w:rsidRPr="008352F9" w:rsidRDefault="008352F9" w:rsidP="008352F9">
      <w:pPr>
        <w:spacing w:after="0" w:line="240" w:lineRule="auto"/>
        <w:rPr>
          <w:rFonts w:ascii="Times New Roman" w:eastAsia="Times New Roman" w:hAnsi="Times New Roman" w:cs="Times New Roman"/>
          <w:sz w:val="24"/>
          <w:szCs w:val="24"/>
        </w:rPr>
      </w:pPr>
      <w:r w:rsidRPr="008352F9">
        <w:rPr>
          <w:rFonts w:ascii="Times New Roman" w:hAnsi="Times New Roman" w:cs="Times New Roman"/>
          <w:sz w:val="24"/>
          <w:szCs w:val="24"/>
        </w:rPr>
        <w:t xml:space="preserve">Daugavpils </w:t>
      </w:r>
      <w:proofErr w:type="spellStart"/>
      <w:r w:rsidRPr="008352F9">
        <w:rPr>
          <w:rFonts w:ascii="Times New Roman" w:hAnsi="Times New Roman" w:cs="Times New Roman"/>
          <w:sz w:val="24"/>
          <w:szCs w:val="24"/>
        </w:rPr>
        <w:t>valstspilsētas</w:t>
      </w:r>
      <w:proofErr w:type="spellEnd"/>
      <w:r w:rsidRPr="008352F9">
        <w:rPr>
          <w:rFonts w:ascii="Times New Roman" w:hAnsi="Times New Roman" w:cs="Times New Roman"/>
          <w:sz w:val="24"/>
          <w:szCs w:val="24"/>
        </w:rPr>
        <w:t xml:space="preserve"> pašvaldības </w:t>
      </w:r>
    </w:p>
    <w:p w14:paraId="4C4899F8" w14:textId="77777777" w:rsidR="00734510" w:rsidRPr="008352F9" w:rsidRDefault="008352F9" w:rsidP="008352F9">
      <w:pPr>
        <w:tabs>
          <w:tab w:val="left" w:pos="0"/>
        </w:tabs>
        <w:spacing w:after="0" w:line="240" w:lineRule="auto"/>
        <w:jc w:val="both"/>
        <w:rPr>
          <w:rFonts w:ascii="Times New Roman" w:hAnsi="Times New Roman" w:cs="Times New Roman"/>
          <w:sz w:val="24"/>
          <w:szCs w:val="24"/>
        </w:rPr>
      </w:pPr>
      <w:r w:rsidRPr="008352F9">
        <w:rPr>
          <w:rFonts w:ascii="Times New Roman" w:hAnsi="Times New Roman" w:cs="Times New Roman"/>
          <w:sz w:val="24"/>
          <w:szCs w:val="24"/>
        </w:rPr>
        <w:t>domes priekšsēdētāja 1.vietnieks</w:t>
      </w:r>
      <w:r w:rsidRPr="008352F9">
        <w:rPr>
          <w:rFonts w:ascii="Times New Roman" w:hAnsi="Times New Roman" w:cs="Times New Roman"/>
          <w:sz w:val="24"/>
          <w:szCs w:val="24"/>
        </w:rPr>
        <w:tab/>
      </w:r>
      <w:r w:rsidR="00482C93" w:rsidRPr="00482C93">
        <w:rPr>
          <w:rFonts w:ascii="Times New Roman" w:hAnsi="Times New Roman" w:cs="Times New Roman"/>
          <w:i/>
          <w:sz w:val="24"/>
          <w:szCs w:val="24"/>
        </w:rPr>
        <w:t>(personiskais paraksts)</w:t>
      </w:r>
      <w:r w:rsidRPr="008352F9">
        <w:rPr>
          <w:rFonts w:ascii="Times New Roman" w:hAnsi="Times New Roman" w:cs="Times New Roman"/>
          <w:sz w:val="24"/>
          <w:szCs w:val="24"/>
        </w:rPr>
        <w:tab/>
        <w:t xml:space="preserve">   </w:t>
      </w:r>
      <w:proofErr w:type="spellStart"/>
      <w:r w:rsidR="00482C93" w:rsidRPr="008352F9">
        <w:rPr>
          <w:rFonts w:ascii="Times New Roman" w:hAnsi="Times New Roman" w:cs="Times New Roman"/>
          <w:sz w:val="24"/>
          <w:szCs w:val="24"/>
        </w:rPr>
        <w:t>A.Vasiļjevs</w:t>
      </w:r>
      <w:proofErr w:type="spellEnd"/>
      <w:r w:rsidR="00482C93" w:rsidRPr="008352F9">
        <w:rPr>
          <w:rFonts w:ascii="Times New Roman" w:hAnsi="Times New Roman" w:cs="Times New Roman"/>
          <w:sz w:val="24"/>
          <w:szCs w:val="24"/>
        </w:rPr>
        <w:tab/>
      </w:r>
      <w:r w:rsidRPr="008352F9">
        <w:rPr>
          <w:rFonts w:ascii="Times New Roman" w:hAnsi="Times New Roman" w:cs="Times New Roman"/>
          <w:sz w:val="24"/>
          <w:szCs w:val="24"/>
        </w:rPr>
        <w:t xml:space="preserve">                                    </w:t>
      </w:r>
      <w:r w:rsidR="00734510" w:rsidRPr="008352F9">
        <w:rPr>
          <w:rFonts w:ascii="Times New Roman" w:hAnsi="Times New Roman" w:cs="Times New Roman"/>
          <w:sz w:val="24"/>
          <w:szCs w:val="24"/>
        </w:rPr>
        <w:tab/>
      </w:r>
    </w:p>
    <w:p w14:paraId="18479424" w14:textId="77777777" w:rsidR="00734510" w:rsidRDefault="00734510" w:rsidP="00734510">
      <w:pPr>
        <w:spacing w:after="0" w:line="240" w:lineRule="auto"/>
        <w:jc w:val="right"/>
        <w:rPr>
          <w:rFonts w:ascii="Times New Roman" w:hAnsi="Times New Roman"/>
          <w:i/>
        </w:rPr>
      </w:pPr>
    </w:p>
    <w:p w14:paraId="0D0AE2C7" w14:textId="77777777" w:rsidR="008352F9" w:rsidRDefault="008352F9" w:rsidP="00734510">
      <w:pPr>
        <w:spacing w:after="0" w:line="240" w:lineRule="auto"/>
        <w:jc w:val="right"/>
        <w:rPr>
          <w:rFonts w:ascii="Times New Roman" w:hAnsi="Times New Roman"/>
          <w:i/>
        </w:rPr>
      </w:pPr>
    </w:p>
    <w:p w14:paraId="75AA9A85" w14:textId="77777777" w:rsidR="00734510" w:rsidRPr="001C4E79" w:rsidRDefault="00734510" w:rsidP="00734510">
      <w:pPr>
        <w:spacing w:after="0" w:line="240" w:lineRule="auto"/>
        <w:jc w:val="right"/>
        <w:rPr>
          <w:rFonts w:ascii="Times New Roman" w:hAnsi="Times New Roman"/>
          <w:b/>
          <w:bCs/>
          <w:iCs/>
          <w:sz w:val="24"/>
          <w:szCs w:val="24"/>
        </w:rPr>
      </w:pPr>
      <w:r w:rsidRPr="001C4E79">
        <w:rPr>
          <w:rFonts w:ascii="Times New Roman" w:hAnsi="Times New Roman"/>
          <w:i/>
        </w:rPr>
        <w:tab/>
      </w:r>
      <w:r w:rsidRPr="001C4E79">
        <w:rPr>
          <w:rFonts w:ascii="Times New Roman" w:hAnsi="Times New Roman"/>
          <w:b/>
          <w:bCs/>
          <w:iCs/>
          <w:sz w:val="24"/>
          <w:szCs w:val="24"/>
        </w:rPr>
        <w:t>1.pielikums</w:t>
      </w:r>
    </w:p>
    <w:p w14:paraId="2CF6E34B" w14:textId="77777777" w:rsidR="00734510" w:rsidRPr="001C4E79" w:rsidRDefault="00734510" w:rsidP="00734510">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 xml:space="preserve">Daugavpils </w:t>
      </w:r>
      <w:proofErr w:type="spellStart"/>
      <w:r w:rsidRPr="001C4E79">
        <w:rPr>
          <w:rFonts w:ascii="Times New Roman" w:hAnsi="Times New Roman"/>
          <w:color w:val="222222"/>
          <w:sz w:val="24"/>
          <w:szCs w:val="24"/>
        </w:rPr>
        <w:t>valstspilsētas</w:t>
      </w:r>
      <w:proofErr w:type="spellEnd"/>
      <w:r w:rsidRPr="001C4E79">
        <w:rPr>
          <w:rFonts w:ascii="Times New Roman" w:hAnsi="Times New Roman"/>
          <w:color w:val="222222"/>
          <w:sz w:val="24"/>
          <w:szCs w:val="24"/>
        </w:rPr>
        <w:t xml:space="preserve"> pašvaldības iestādes </w:t>
      </w:r>
    </w:p>
    <w:p w14:paraId="167A7B35" w14:textId="77777777" w:rsidR="00734510" w:rsidRPr="001C4E79" w:rsidRDefault="00734510" w:rsidP="00734510">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„Jaunatnes lietu un sporta pārvalde”</w:t>
      </w:r>
    </w:p>
    <w:p w14:paraId="73D55440" w14:textId="77777777" w:rsidR="00734510" w:rsidRPr="001C4E79" w:rsidRDefault="00734510" w:rsidP="00734510">
      <w:pPr>
        <w:spacing w:after="0" w:line="240" w:lineRule="auto"/>
        <w:jc w:val="right"/>
        <w:textAlignment w:val="baseline"/>
        <w:outlineLvl w:val="0"/>
        <w:rPr>
          <w:rFonts w:ascii="Times New Roman" w:eastAsia="Times New Roman" w:hAnsi="Times New Roman"/>
          <w:kern w:val="36"/>
          <w:sz w:val="24"/>
          <w:szCs w:val="24"/>
          <w:lang w:eastAsia="ru-RU"/>
        </w:rPr>
      </w:pPr>
      <w:r w:rsidRPr="001C4E79">
        <w:rPr>
          <w:rFonts w:ascii="Times New Roman" w:eastAsia="Times New Roman" w:hAnsi="Times New Roman"/>
          <w:kern w:val="36"/>
          <w:sz w:val="24"/>
          <w:szCs w:val="24"/>
          <w:lang w:eastAsia="ru-RU"/>
        </w:rPr>
        <w:t>Bērnu un jauniešu sporta nometņu</w:t>
      </w:r>
    </w:p>
    <w:p w14:paraId="5A0E1DB3" w14:textId="77777777" w:rsidR="00734510" w:rsidRPr="001C4E79" w:rsidRDefault="00734510" w:rsidP="00734510">
      <w:pPr>
        <w:spacing w:after="0" w:line="240" w:lineRule="auto"/>
        <w:jc w:val="right"/>
        <w:textAlignment w:val="baseline"/>
        <w:outlineLvl w:val="0"/>
        <w:rPr>
          <w:rFonts w:ascii="Times New Roman" w:eastAsia="Times New Roman" w:hAnsi="Times New Roman"/>
          <w:kern w:val="36"/>
          <w:sz w:val="24"/>
          <w:szCs w:val="24"/>
          <w:lang w:eastAsia="ru-RU"/>
        </w:rPr>
      </w:pPr>
      <w:r w:rsidRPr="001C4E79">
        <w:rPr>
          <w:rFonts w:ascii="Times New Roman" w:eastAsia="Times New Roman" w:hAnsi="Times New Roman"/>
          <w:kern w:val="36"/>
          <w:sz w:val="24"/>
          <w:szCs w:val="24"/>
          <w:lang w:eastAsia="ru-RU"/>
        </w:rPr>
        <w:t>īstenošanas kārtība</w:t>
      </w:r>
    </w:p>
    <w:p w14:paraId="6A963F01" w14:textId="77777777" w:rsidR="00734510" w:rsidRPr="001C4E79" w:rsidRDefault="00734510" w:rsidP="00734510">
      <w:pPr>
        <w:tabs>
          <w:tab w:val="left" w:pos="6946"/>
        </w:tabs>
        <w:spacing w:after="0" w:line="240" w:lineRule="auto"/>
        <w:jc w:val="right"/>
        <w:rPr>
          <w:rFonts w:ascii="Times New Roman" w:hAnsi="Times New Roman"/>
          <w:i/>
        </w:rPr>
      </w:pPr>
      <w:r w:rsidRPr="001C4E79">
        <w:rPr>
          <w:rFonts w:ascii="Times New Roman" w:hAnsi="Times New Roman"/>
          <w:i/>
        </w:rPr>
        <w:tab/>
      </w:r>
    </w:p>
    <w:p w14:paraId="20FC078B" w14:textId="77777777" w:rsidR="00734510" w:rsidRPr="001C4E79" w:rsidRDefault="00734510" w:rsidP="00734510">
      <w:pPr>
        <w:tabs>
          <w:tab w:val="left" w:pos="6946"/>
        </w:tabs>
        <w:spacing w:after="0" w:line="240" w:lineRule="auto"/>
        <w:jc w:val="right"/>
        <w:rPr>
          <w:rFonts w:ascii="Times New Roman" w:hAnsi="Times New Roman"/>
          <w:i/>
        </w:rPr>
      </w:pPr>
    </w:p>
    <w:p w14:paraId="7FBA34D6" w14:textId="77777777" w:rsidR="00734510" w:rsidRPr="001C4E79" w:rsidRDefault="00734510" w:rsidP="00734510">
      <w:pPr>
        <w:tabs>
          <w:tab w:val="left" w:pos="6946"/>
        </w:tabs>
        <w:spacing w:after="0" w:line="240" w:lineRule="auto"/>
        <w:jc w:val="right"/>
        <w:rPr>
          <w:rFonts w:ascii="Times New Roman" w:hAnsi="Times New Roman"/>
          <w:i/>
        </w:rPr>
      </w:pPr>
    </w:p>
    <w:p w14:paraId="2589F1AD" w14:textId="77777777" w:rsidR="00734510" w:rsidRPr="001C4E79" w:rsidRDefault="00734510" w:rsidP="00734510">
      <w:pPr>
        <w:tabs>
          <w:tab w:val="left" w:pos="6946"/>
        </w:tabs>
        <w:spacing w:after="0" w:line="240" w:lineRule="auto"/>
        <w:jc w:val="right"/>
        <w:rPr>
          <w:rFonts w:ascii="Times New Roman" w:hAnsi="Times New Roman"/>
          <w:b/>
        </w:rPr>
      </w:pPr>
      <w:r w:rsidRPr="001C4E79">
        <w:rPr>
          <w:rFonts w:ascii="Times New Roman" w:hAnsi="Times New Roman"/>
          <w:b/>
        </w:rPr>
        <w:t>APSTIPRINU:</w:t>
      </w:r>
    </w:p>
    <w:p w14:paraId="38093E1C" w14:textId="77777777" w:rsidR="00734510" w:rsidRPr="001C4E79" w:rsidRDefault="00734510" w:rsidP="00734510">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 xml:space="preserve">Daugavpils </w:t>
      </w:r>
      <w:proofErr w:type="spellStart"/>
      <w:r w:rsidRPr="001C4E79">
        <w:rPr>
          <w:rFonts w:ascii="Times New Roman" w:hAnsi="Times New Roman"/>
          <w:color w:val="222222"/>
          <w:sz w:val="24"/>
          <w:szCs w:val="24"/>
        </w:rPr>
        <w:t>valstspilsētas</w:t>
      </w:r>
      <w:proofErr w:type="spellEnd"/>
      <w:r w:rsidRPr="001C4E79">
        <w:rPr>
          <w:rFonts w:ascii="Times New Roman" w:hAnsi="Times New Roman"/>
          <w:color w:val="222222"/>
          <w:sz w:val="24"/>
          <w:szCs w:val="24"/>
        </w:rPr>
        <w:t xml:space="preserve"> pašvaldības iestādes </w:t>
      </w:r>
    </w:p>
    <w:p w14:paraId="55A07DDB" w14:textId="77777777" w:rsidR="00734510" w:rsidRPr="001C4E79" w:rsidRDefault="00734510" w:rsidP="00734510">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„Jaunatnes lietu un sporta pārvalde”</w:t>
      </w:r>
    </w:p>
    <w:p w14:paraId="0909118E" w14:textId="77777777" w:rsidR="00734510" w:rsidRPr="001C4E79" w:rsidRDefault="00734510" w:rsidP="00734510">
      <w:pPr>
        <w:tabs>
          <w:tab w:val="left" w:pos="6946"/>
        </w:tabs>
        <w:spacing w:after="0" w:line="240" w:lineRule="auto"/>
        <w:jc w:val="right"/>
        <w:rPr>
          <w:rFonts w:ascii="Times New Roman" w:hAnsi="Times New Roman"/>
        </w:rPr>
      </w:pPr>
      <w:proofErr w:type="spellStart"/>
      <w:r w:rsidRPr="001C4E79">
        <w:rPr>
          <w:rFonts w:ascii="Times New Roman" w:hAnsi="Times New Roman"/>
        </w:rPr>
        <w:t>vadītajs</w:t>
      </w:r>
      <w:proofErr w:type="spellEnd"/>
      <w:r w:rsidRPr="001C4E79">
        <w:rPr>
          <w:rFonts w:ascii="Times New Roman" w:hAnsi="Times New Roman"/>
        </w:rPr>
        <w:t>/a __________</w:t>
      </w:r>
    </w:p>
    <w:p w14:paraId="3BF323A4" w14:textId="77777777" w:rsidR="00734510" w:rsidRPr="00807A4E" w:rsidRDefault="00734510" w:rsidP="00734510">
      <w:pPr>
        <w:tabs>
          <w:tab w:val="left" w:pos="6946"/>
        </w:tabs>
        <w:spacing w:after="0" w:line="240" w:lineRule="auto"/>
        <w:jc w:val="right"/>
        <w:rPr>
          <w:rFonts w:ascii="Times New Roman" w:hAnsi="Times New Roman"/>
        </w:rPr>
      </w:pPr>
      <w:r w:rsidRPr="00807A4E">
        <w:rPr>
          <w:rFonts w:ascii="Times New Roman" w:hAnsi="Times New Roman"/>
        </w:rPr>
        <w:t>_______.gada ___.__________</w:t>
      </w:r>
    </w:p>
    <w:p w14:paraId="79AB271D" w14:textId="77777777" w:rsidR="00734510" w:rsidRPr="00807A4E" w:rsidRDefault="00734510" w:rsidP="00734510">
      <w:pPr>
        <w:tabs>
          <w:tab w:val="left" w:pos="6946"/>
        </w:tabs>
        <w:spacing w:after="0" w:line="240" w:lineRule="auto"/>
        <w:jc w:val="center"/>
        <w:rPr>
          <w:rFonts w:ascii="Times New Roman" w:hAnsi="Times New Roman"/>
          <w:b/>
        </w:rPr>
      </w:pPr>
    </w:p>
    <w:p w14:paraId="360869E3" w14:textId="77777777" w:rsidR="00734510" w:rsidRPr="00807A4E" w:rsidRDefault="00734510" w:rsidP="00734510">
      <w:pPr>
        <w:spacing w:after="0" w:line="240" w:lineRule="auto"/>
        <w:jc w:val="center"/>
        <w:rPr>
          <w:rFonts w:ascii="Times New Roman" w:hAnsi="Times New Roman"/>
          <w:b/>
          <w:sz w:val="24"/>
        </w:rPr>
      </w:pPr>
    </w:p>
    <w:p w14:paraId="7BD30819" w14:textId="77777777" w:rsidR="00734510" w:rsidRPr="00807A4E" w:rsidRDefault="00734510" w:rsidP="00734510">
      <w:pPr>
        <w:spacing w:after="0" w:line="240" w:lineRule="auto"/>
        <w:jc w:val="center"/>
        <w:rPr>
          <w:rFonts w:ascii="Times New Roman" w:hAnsi="Times New Roman"/>
          <w:b/>
          <w:sz w:val="24"/>
        </w:rPr>
      </w:pPr>
      <w:r w:rsidRPr="00807A4E">
        <w:rPr>
          <w:rFonts w:ascii="Times New Roman" w:hAnsi="Times New Roman"/>
          <w:b/>
          <w:sz w:val="24"/>
        </w:rPr>
        <w:t>Nometnes programma</w:t>
      </w:r>
    </w:p>
    <w:p w14:paraId="69EA90BB" w14:textId="77777777" w:rsidR="00734510" w:rsidRPr="00807A4E" w:rsidRDefault="00734510" w:rsidP="00734510">
      <w:pPr>
        <w:spacing w:after="0" w:line="240" w:lineRule="auto"/>
        <w:jc w:val="righ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6199"/>
      </w:tblGrid>
      <w:tr w:rsidR="00734510" w:rsidRPr="00807A4E" w14:paraId="03710EC7" w14:textId="77777777" w:rsidTr="006F270D">
        <w:tc>
          <w:tcPr>
            <w:tcW w:w="2902" w:type="dxa"/>
            <w:vAlign w:val="bottom"/>
          </w:tcPr>
          <w:p w14:paraId="66BF3444" w14:textId="77777777" w:rsidR="00734510" w:rsidRPr="00807A4E" w:rsidRDefault="00734510" w:rsidP="006F270D">
            <w:pPr>
              <w:spacing w:after="0" w:line="240" w:lineRule="auto"/>
              <w:rPr>
                <w:rFonts w:ascii="Times New Roman" w:eastAsia="Times New Roman" w:hAnsi="Times New Roman"/>
                <w:b/>
                <w:bCs/>
                <w:sz w:val="24"/>
                <w:szCs w:val="24"/>
                <w:lang w:eastAsia="ru-RU"/>
              </w:rPr>
            </w:pPr>
            <w:r>
              <w:rPr>
                <w:rFonts w:ascii="Times New Roman" w:hAnsi="Times New Roman"/>
                <w:b/>
                <w:sz w:val="24"/>
                <w:szCs w:val="24"/>
              </w:rPr>
              <w:t>Nometnes laiks</w:t>
            </w:r>
          </w:p>
        </w:tc>
        <w:tc>
          <w:tcPr>
            <w:tcW w:w="6385" w:type="dxa"/>
          </w:tcPr>
          <w:p w14:paraId="504508D7" w14:textId="77777777" w:rsidR="00734510" w:rsidRPr="00807A4E" w:rsidRDefault="00734510" w:rsidP="006F270D">
            <w:pPr>
              <w:spacing w:after="0" w:line="240" w:lineRule="auto"/>
              <w:rPr>
                <w:rFonts w:ascii="Times New Roman" w:hAnsi="Times New Roman"/>
                <w:sz w:val="24"/>
                <w:szCs w:val="24"/>
              </w:rPr>
            </w:pPr>
          </w:p>
        </w:tc>
      </w:tr>
      <w:tr w:rsidR="00734510" w:rsidRPr="00807A4E" w14:paraId="19FC45B3" w14:textId="77777777" w:rsidTr="006F270D">
        <w:tc>
          <w:tcPr>
            <w:tcW w:w="2902" w:type="dxa"/>
            <w:vAlign w:val="bottom"/>
          </w:tcPr>
          <w:p w14:paraId="2350A6A3" w14:textId="77777777" w:rsidR="00734510" w:rsidRPr="00807A4E" w:rsidRDefault="00734510" w:rsidP="006F270D">
            <w:pPr>
              <w:spacing w:after="0" w:line="240" w:lineRule="auto"/>
              <w:rPr>
                <w:rFonts w:ascii="Times New Roman" w:eastAsia="Times New Roman" w:hAnsi="Times New Roman"/>
                <w:b/>
                <w:bCs/>
                <w:sz w:val="24"/>
                <w:szCs w:val="24"/>
                <w:lang w:eastAsia="ru-RU"/>
              </w:rPr>
            </w:pPr>
            <w:r>
              <w:rPr>
                <w:rStyle w:val="Bodytext2"/>
                <w:color w:val="000000"/>
                <w:sz w:val="24"/>
                <w:szCs w:val="24"/>
              </w:rPr>
              <w:t>Nometnes norises vieta</w:t>
            </w:r>
          </w:p>
        </w:tc>
        <w:tc>
          <w:tcPr>
            <w:tcW w:w="6385" w:type="dxa"/>
          </w:tcPr>
          <w:p w14:paraId="6815737C" w14:textId="77777777" w:rsidR="00734510" w:rsidRPr="00807A4E" w:rsidRDefault="00734510" w:rsidP="006F270D">
            <w:pPr>
              <w:spacing w:after="0" w:line="240" w:lineRule="auto"/>
              <w:rPr>
                <w:rFonts w:ascii="Times New Roman" w:hAnsi="Times New Roman"/>
                <w:sz w:val="24"/>
                <w:szCs w:val="24"/>
              </w:rPr>
            </w:pPr>
          </w:p>
        </w:tc>
      </w:tr>
      <w:tr w:rsidR="00734510" w:rsidRPr="00807A4E" w14:paraId="2832BBD2" w14:textId="77777777" w:rsidTr="006F270D">
        <w:tc>
          <w:tcPr>
            <w:tcW w:w="2902" w:type="dxa"/>
            <w:vAlign w:val="bottom"/>
          </w:tcPr>
          <w:p w14:paraId="7E0A9BD8" w14:textId="77777777" w:rsidR="00734510" w:rsidRPr="00807A4E" w:rsidRDefault="00734510" w:rsidP="006F270D">
            <w:pPr>
              <w:spacing w:after="0" w:line="240" w:lineRule="auto"/>
              <w:rPr>
                <w:rFonts w:ascii="Times New Roman" w:eastAsia="Times New Roman" w:hAnsi="Times New Roman"/>
                <w:b/>
                <w:sz w:val="24"/>
                <w:szCs w:val="24"/>
                <w:lang w:eastAsia="ru-RU"/>
              </w:rPr>
            </w:pPr>
            <w:r>
              <w:rPr>
                <w:rFonts w:ascii="Times New Roman" w:hAnsi="Times New Roman"/>
                <w:b/>
                <w:sz w:val="24"/>
                <w:szCs w:val="24"/>
              </w:rPr>
              <w:t>Darba laiks</w:t>
            </w:r>
          </w:p>
        </w:tc>
        <w:tc>
          <w:tcPr>
            <w:tcW w:w="6385" w:type="dxa"/>
          </w:tcPr>
          <w:p w14:paraId="7809BA08" w14:textId="77777777" w:rsidR="00734510" w:rsidRPr="00807A4E" w:rsidRDefault="00734510" w:rsidP="006F270D">
            <w:pPr>
              <w:spacing w:after="0" w:line="240" w:lineRule="auto"/>
              <w:rPr>
                <w:rFonts w:ascii="Times New Roman" w:hAnsi="Times New Roman"/>
                <w:sz w:val="24"/>
                <w:szCs w:val="24"/>
              </w:rPr>
            </w:pPr>
          </w:p>
        </w:tc>
      </w:tr>
      <w:tr w:rsidR="00734510" w:rsidRPr="00807A4E" w14:paraId="648C85E5" w14:textId="77777777" w:rsidTr="006F270D">
        <w:tc>
          <w:tcPr>
            <w:tcW w:w="2902" w:type="dxa"/>
            <w:vAlign w:val="bottom"/>
          </w:tcPr>
          <w:p w14:paraId="3D5C24F5" w14:textId="77777777" w:rsidR="00734510" w:rsidRPr="00807A4E" w:rsidRDefault="00734510" w:rsidP="006F270D">
            <w:pPr>
              <w:spacing w:after="0" w:line="240" w:lineRule="auto"/>
              <w:rPr>
                <w:rFonts w:ascii="Times New Roman" w:eastAsia="Times New Roman" w:hAnsi="Times New Roman"/>
                <w:b/>
                <w:bCs/>
                <w:sz w:val="24"/>
                <w:szCs w:val="24"/>
                <w:lang w:eastAsia="ru-RU"/>
              </w:rPr>
            </w:pPr>
            <w:r>
              <w:rPr>
                <w:rFonts w:ascii="Times New Roman" w:hAnsi="Times New Roman"/>
                <w:b/>
                <w:sz w:val="24"/>
                <w:szCs w:val="24"/>
              </w:rPr>
              <w:t>Nometnes sporta veidi</w:t>
            </w:r>
          </w:p>
        </w:tc>
        <w:tc>
          <w:tcPr>
            <w:tcW w:w="6385" w:type="dxa"/>
          </w:tcPr>
          <w:p w14:paraId="1302914A" w14:textId="77777777" w:rsidR="00734510" w:rsidRPr="00807A4E" w:rsidRDefault="00734510" w:rsidP="006F270D">
            <w:pPr>
              <w:spacing w:after="0" w:line="240" w:lineRule="auto"/>
              <w:rPr>
                <w:rFonts w:ascii="Times New Roman" w:hAnsi="Times New Roman"/>
                <w:sz w:val="24"/>
                <w:szCs w:val="24"/>
              </w:rPr>
            </w:pPr>
          </w:p>
        </w:tc>
      </w:tr>
      <w:tr w:rsidR="00734510" w:rsidRPr="00807A4E" w14:paraId="3AD437CF" w14:textId="77777777" w:rsidTr="006F270D">
        <w:tc>
          <w:tcPr>
            <w:tcW w:w="2902" w:type="dxa"/>
            <w:vAlign w:val="bottom"/>
          </w:tcPr>
          <w:p w14:paraId="7DF97D00" w14:textId="77777777" w:rsidR="00734510" w:rsidRPr="00807A4E" w:rsidRDefault="00734510" w:rsidP="006F270D">
            <w:pPr>
              <w:spacing w:after="0" w:line="240" w:lineRule="auto"/>
              <w:rPr>
                <w:rFonts w:ascii="Times New Roman" w:eastAsia="Times New Roman" w:hAnsi="Times New Roman"/>
                <w:b/>
                <w:bCs/>
                <w:sz w:val="24"/>
                <w:szCs w:val="24"/>
                <w:lang w:eastAsia="ru-RU"/>
              </w:rPr>
            </w:pPr>
            <w:r>
              <w:rPr>
                <w:rFonts w:ascii="Times New Roman" w:hAnsi="Times New Roman"/>
                <w:b/>
                <w:sz w:val="24"/>
                <w:szCs w:val="24"/>
              </w:rPr>
              <w:t>Bērnu vecums</w:t>
            </w:r>
          </w:p>
        </w:tc>
        <w:tc>
          <w:tcPr>
            <w:tcW w:w="6385" w:type="dxa"/>
          </w:tcPr>
          <w:p w14:paraId="673D6EE5" w14:textId="77777777" w:rsidR="00734510" w:rsidRPr="00807A4E" w:rsidRDefault="00734510" w:rsidP="006F270D">
            <w:pPr>
              <w:spacing w:after="0" w:line="240" w:lineRule="auto"/>
              <w:rPr>
                <w:rFonts w:ascii="Times New Roman" w:hAnsi="Times New Roman"/>
                <w:sz w:val="24"/>
                <w:szCs w:val="24"/>
              </w:rPr>
            </w:pPr>
          </w:p>
        </w:tc>
      </w:tr>
      <w:tr w:rsidR="00734510" w:rsidRPr="00807A4E" w14:paraId="3A575E79" w14:textId="77777777" w:rsidTr="006F270D">
        <w:tc>
          <w:tcPr>
            <w:tcW w:w="2902" w:type="dxa"/>
            <w:vAlign w:val="bottom"/>
          </w:tcPr>
          <w:p w14:paraId="7A6DDA43" w14:textId="77777777" w:rsidR="00734510" w:rsidRPr="00807A4E" w:rsidRDefault="00734510" w:rsidP="006F270D">
            <w:pPr>
              <w:spacing w:after="0" w:line="240" w:lineRule="auto"/>
              <w:rPr>
                <w:rFonts w:ascii="Times New Roman" w:eastAsia="Times New Roman" w:hAnsi="Times New Roman"/>
                <w:b/>
                <w:bCs/>
                <w:sz w:val="24"/>
                <w:szCs w:val="24"/>
                <w:lang w:eastAsia="ru-RU"/>
              </w:rPr>
            </w:pPr>
            <w:r>
              <w:rPr>
                <w:rFonts w:ascii="Times New Roman" w:hAnsi="Times New Roman"/>
                <w:b/>
                <w:sz w:val="24"/>
                <w:szCs w:val="24"/>
              </w:rPr>
              <w:t>Dalībnieku skaits</w:t>
            </w:r>
          </w:p>
        </w:tc>
        <w:tc>
          <w:tcPr>
            <w:tcW w:w="6385" w:type="dxa"/>
          </w:tcPr>
          <w:p w14:paraId="635B22EA" w14:textId="77777777" w:rsidR="00734510" w:rsidRPr="00807A4E" w:rsidRDefault="00734510" w:rsidP="006F270D">
            <w:pPr>
              <w:spacing w:after="0" w:line="240" w:lineRule="auto"/>
              <w:rPr>
                <w:rFonts w:ascii="Times New Roman" w:hAnsi="Times New Roman"/>
                <w:sz w:val="24"/>
                <w:szCs w:val="24"/>
              </w:rPr>
            </w:pPr>
          </w:p>
        </w:tc>
      </w:tr>
      <w:tr w:rsidR="00734510" w:rsidRPr="00807A4E" w14:paraId="7A79412E" w14:textId="77777777" w:rsidTr="006F270D">
        <w:tc>
          <w:tcPr>
            <w:tcW w:w="2902" w:type="dxa"/>
            <w:vAlign w:val="bottom"/>
          </w:tcPr>
          <w:p w14:paraId="44D01E46" w14:textId="77777777" w:rsidR="00734510" w:rsidRPr="00807A4E" w:rsidRDefault="00734510" w:rsidP="006F270D">
            <w:pPr>
              <w:spacing w:after="0" w:line="240" w:lineRule="auto"/>
              <w:rPr>
                <w:rFonts w:ascii="Times New Roman" w:eastAsia="Times New Roman" w:hAnsi="Times New Roman"/>
                <w:b/>
                <w:bCs/>
                <w:sz w:val="24"/>
                <w:szCs w:val="24"/>
                <w:lang w:eastAsia="ru-RU"/>
              </w:rPr>
            </w:pPr>
            <w:r>
              <w:rPr>
                <w:rFonts w:ascii="Times New Roman" w:hAnsi="Times New Roman"/>
                <w:b/>
                <w:sz w:val="24"/>
                <w:szCs w:val="24"/>
              </w:rPr>
              <w:t>Nometnes vadītājs</w:t>
            </w:r>
          </w:p>
        </w:tc>
        <w:tc>
          <w:tcPr>
            <w:tcW w:w="6385" w:type="dxa"/>
          </w:tcPr>
          <w:p w14:paraId="7F2646DB" w14:textId="77777777" w:rsidR="00734510" w:rsidRPr="00807A4E" w:rsidRDefault="00734510" w:rsidP="006F270D">
            <w:pPr>
              <w:spacing w:after="0" w:line="240" w:lineRule="auto"/>
              <w:rPr>
                <w:rFonts w:ascii="Times New Roman" w:hAnsi="Times New Roman"/>
                <w:sz w:val="24"/>
                <w:szCs w:val="24"/>
              </w:rPr>
            </w:pPr>
          </w:p>
        </w:tc>
      </w:tr>
      <w:tr w:rsidR="00734510" w:rsidRPr="00807A4E" w14:paraId="414E79EA" w14:textId="77777777" w:rsidTr="006F270D">
        <w:tc>
          <w:tcPr>
            <w:tcW w:w="2902" w:type="dxa"/>
            <w:vAlign w:val="bottom"/>
          </w:tcPr>
          <w:p w14:paraId="18C68B35" w14:textId="77777777" w:rsidR="00734510" w:rsidRPr="00807A4E" w:rsidRDefault="00734510" w:rsidP="006F270D">
            <w:pPr>
              <w:spacing w:after="0" w:line="240" w:lineRule="auto"/>
              <w:rPr>
                <w:rFonts w:ascii="Times New Roman" w:eastAsia="Times New Roman" w:hAnsi="Times New Roman"/>
                <w:b/>
                <w:bCs/>
                <w:sz w:val="24"/>
                <w:szCs w:val="24"/>
                <w:lang w:eastAsia="ru-RU"/>
              </w:rPr>
            </w:pPr>
            <w:r>
              <w:rPr>
                <w:rFonts w:ascii="Times New Roman" w:hAnsi="Times New Roman"/>
                <w:b/>
                <w:sz w:val="24"/>
                <w:szCs w:val="24"/>
              </w:rPr>
              <w:t>Tālr. E-pasts</w:t>
            </w:r>
          </w:p>
        </w:tc>
        <w:tc>
          <w:tcPr>
            <w:tcW w:w="6385" w:type="dxa"/>
          </w:tcPr>
          <w:p w14:paraId="13D72FB9" w14:textId="77777777" w:rsidR="00734510" w:rsidRPr="00807A4E" w:rsidRDefault="00734510" w:rsidP="006F270D">
            <w:pPr>
              <w:spacing w:after="0" w:line="240" w:lineRule="auto"/>
              <w:rPr>
                <w:rFonts w:ascii="Times New Roman" w:hAnsi="Times New Roman"/>
                <w:sz w:val="24"/>
                <w:szCs w:val="24"/>
              </w:rPr>
            </w:pPr>
          </w:p>
        </w:tc>
      </w:tr>
      <w:tr w:rsidR="00734510" w:rsidRPr="00807A4E" w14:paraId="63BF5267" w14:textId="77777777" w:rsidTr="006F270D">
        <w:tc>
          <w:tcPr>
            <w:tcW w:w="2902" w:type="dxa"/>
            <w:vAlign w:val="bottom"/>
          </w:tcPr>
          <w:p w14:paraId="7AA7D833" w14:textId="77777777" w:rsidR="00734510" w:rsidRPr="0006245E" w:rsidRDefault="00734510" w:rsidP="006F270D">
            <w:pPr>
              <w:spacing w:after="0" w:line="240" w:lineRule="auto"/>
              <w:rPr>
                <w:rFonts w:ascii="Times New Roman" w:eastAsia="Times New Roman" w:hAnsi="Times New Roman"/>
                <w:b/>
                <w:bCs/>
                <w:sz w:val="24"/>
                <w:szCs w:val="24"/>
                <w:lang w:eastAsia="ru-RU"/>
              </w:rPr>
            </w:pPr>
            <w:r w:rsidRPr="0006245E">
              <w:rPr>
                <w:rFonts w:ascii="Times New Roman" w:eastAsia="Times New Roman" w:hAnsi="Times New Roman"/>
                <w:b/>
                <w:bCs/>
                <w:sz w:val="24"/>
                <w:szCs w:val="24"/>
                <w:bdr w:val="none" w:sz="0" w:space="0" w:color="auto" w:frame="1"/>
              </w:rPr>
              <w:t>Nometnes mērķis un uzdevumi</w:t>
            </w:r>
          </w:p>
        </w:tc>
        <w:tc>
          <w:tcPr>
            <w:tcW w:w="6385" w:type="dxa"/>
          </w:tcPr>
          <w:p w14:paraId="141E26B3" w14:textId="77777777" w:rsidR="00734510" w:rsidRPr="00807A4E" w:rsidRDefault="00734510" w:rsidP="006F270D">
            <w:pPr>
              <w:spacing w:after="0" w:line="240" w:lineRule="auto"/>
              <w:rPr>
                <w:rFonts w:ascii="Times New Roman" w:hAnsi="Times New Roman"/>
                <w:sz w:val="24"/>
                <w:szCs w:val="24"/>
              </w:rPr>
            </w:pPr>
          </w:p>
        </w:tc>
      </w:tr>
      <w:tr w:rsidR="00734510" w:rsidRPr="00807A4E" w14:paraId="18E8E472" w14:textId="77777777" w:rsidTr="006F270D">
        <w:tc>
          <w:tcPr>
            <w:tcW w:w="2902" w:type="dxa"/>
            <w:vAlign w:val="bottom"/>
          </w:tcPr>
          <w:p w14:paraId="3DC92E28" w14:textId="77777777" w:rsidR="00734510" w:rsidRPr="0006245E" w:rsidRDefault="00734510" w:rsidP="006F270D">
            <w:pPr>
              <w:spacing w:after="0" w:line="240" w:lineRule="auto"/>
              <w:rPr>
                <w:rFonts w:ascii="Times New Roman" w:eastAsia="Times New Roman" w:hAnsi="Times New Roman"/>
                <w:b/>
                <w:bCs/>
                <w:sz w:val="24"/>
                <w:szCs w:val="24"/>
                <w:lang w:eastAsia="ru-RU"/>
              </w:rPr>
            </w:pPr>
            <w:r w:rsidRPr="0006245E">
              <w:rPr>
                <w:rFonts w:ascii="Times New Roman" w:eastAsia="Times New Roman" w:hAnsi="Times New Roman"/>
                <w:b/>
                <w:bCs/>
                <w:sz w:val="24"/>
                <w:szCs w:val="24"/>
                <w:bdr w:val="none" w:sz="0" w:space="0" w:color="auto" w:frame="1"/>
              </w:rPr>
              <w:t>Programmas īss apraksts</w:t>
            </w:r>
          </w:p>
        </w:tc>
        <w:tc>
          <w:tcPr>
            <w:tcW w:w="6385" w:type="dxa"/>
          </w:tcPr>
          <w:p w14:paraId="69FC8E38" w14:textId="77777777" w:rsidR="00734510" w:rsidRPr="00807A4E" w:rsidRDefault="00734510" w:rsidP="006F270D">
            <w:pPr>
              <w:spacing w:after="0" w:line="240" w:lineRule="auto"/>
              <w:rPr>
                <w:rFonts w:ascii="Times New Roman" w:hAnsi="Times New Roman"/>
                <w:sz w:val="24"/>
                <w:szCs w:val="24"/>
              </w:rPr>
            </w:pPr>
          </w:p>
        </w:tc>
      </w:tr>
      <w:tr w:rsidR="00734510" w:rsidRPr="00807A4E" w14:paraId="1AEB1485" w14:textId="77777777" w:rsidTr="006F270D">
        <w:tc>
          <w:tcPr>
            <w:tcW w:w="2902" w:type="dxa"/>
            <w:vAlign w:val="bottom"/>
          </w:tcPr>
          <w:p w14:paraId="3990A4AF" w14:textId="77777777" w:rsidR="00734510" w:rsidRPr="0006245E" w:rsidRDefault="00734510" w:rsidP="006F270D">
            <w:pPr>
              <w:spacing w:after="0" w:line="240" w:lineRule="auto"/>
              <w:rPr>
                <w:rFonts w:ascii="Times New Roman" w:eastAsia="Times New Roman" w:hAnsi="Times New Roman"/>
                <w:b/>
                <w:sz w:val="24"/>
                <w:szCs w:val="24"/>
                <w:lang w:eastAsia="ru-RU"/>
              </w:rPr>
            </w:pPr>
            <w:r w:rsidRPr="0006245E">
              <w:rPr>
                <w:rFonts w:ascii="Times New Roman" w:eastAsia="Times New Roman" w:hAnsi="Times New Roman"/>
                <w:b/>
                <w:bCs/>
                <w:sz w:val="24"/>
                <w:szCs w:val="24"/>
                <w:bdr w:val="none" w:sz="0" w:space="0" w:color="auto" w:frame="1"/>
              </w:rPr>
              <w:t>Dienas kārtība</w:t>
            </w:r>
          </w:p>
        </w:tc>
        <w:tc>
          <w:tcPr>
            <w:tcW w:w="6385" w:type="dxa"/>
          </w:tcPr>
          <w:p w14:paraId="7D0A9B0C" w14:textId="77777777" w:rsidR="00734510" w:rsidRPr="00807A4E" w:rsidRDefault="00734510" w:rsidP="006F270D">
            <w:pPr>
              <w:spacing w:after="0" w:line="240" w:lineRule="auto"/>
              <w:rPr>
                <w:rFonts w:ascii="Times New Roman" w:hAnsi="Times New Roman"/>
                <w:sz w:val="24"/>
                <w:szCs w:val="24"/>
              </w:rPr>
            </w:pPr>
          </w:p>
        </w:tc>
      </w:tr>
      <w:tr w:rsidR="00734510" w:rsidRPr="00807A4E" w14:paraId="3A3E3C3E" w14:textId="77777777" w:rsidTr="006F270D">
        <w:tc>
          <w:tcPr>
            <w:tcW w:w="2902" w:type="dxa"/>
            <w:vAlign w:val="bottom"/>
          </w:tcPr>
          <w:p w14:paraId="477F0137" w14:textId="77777777" w:rsidR="00734510" w:rsidRPr="0006245E" w:rsidRDefault="00734510" w:rsidP="006F270D">
            <w:pPr>
              <w:spacing w:after="0" w:line="240" w:lineRule="auto"/>
              <w:rPr>
                <w:rFonts w:ascii="Times New Roman" w:eastAsia="Times New Roman" w:hAnsi="Times New Roman"/>
                <w:b/>
                <w:sz w:val="24"/>
                <w:szCs w:val="24"/>
                <w:lang w:eastAsia="ru-RU"/>
              </w:rPr>
            </w:pPr>
            <w:r w:rsidRPr="0006245E">
              <w:rPr>
                <w:rFonts w:ascii="Times New Roman" w:eastAsia="Times New Roman" w:hAnsi="Times New Roman"/>
                <w:b/>
                <w:bCs/>
                <w:sz w:val="24"/>
                <w:szCs w:val="24"/>
                <w:bdr w:val="none" w:sz="0" w:space="0" w:color="auto" w:frame="1"/>
              </w:rPr>
              <w:t>Organizators nodrošina</w:t>
            </w:r>
          </w:p>
        </w:tc>
        <w:tc>
          <w:tcPr>
            <w:tcW w:w="6385" w:type="dxa"/>
          </w:tcPr>
          <w:p w14:paraId="6E5E7F15" w14:textId="77777777" w:rsidR="00734510" w:rsidRPr="00807A4E" w:rsidRDefault="00734510" w:rsidP="006F270D">
            <w:pPr>
              <w:spacing w:after="0" w:line="240" w:lineRule="auto"/>
              <w:rPr>
                <w:rFonts w:ascii="Times New Roman" w:hAnsi="Times New Roman"/>
                <w:sz w:val="24"/>
                <w:szCs w:val="24"/>
              </w:rPr>
            </w:pPr>
          </w:p>
        </w:tc>
      </w:tr>
    </w:tbl>
    <w:p w14:paraId="0099FADB" w14:textId="77777777" w:rsidR="00734510" w:rsidRPr="00807A4E" w:rsidRDefault="00734510" w:rsidP="00734510">
      <w:pPr>
        <w:spacing w:after="0" w:line="240" w:lineRule="auto"/>
        <w:jc w:val="right"/>
        <w:rPr>
          <w:rFonts w:ascii="Times New Roman" w:hAnsi="Times New Roman"/>
          <w:i/>
        </w:rPr>
      </w:pPr>
    </w:p>
    <w:p w14:paraId="2E395F5A" w14:textId="77777777" w:rsidR="00734510" w:rsidRPr="00807A4E" w:rsidRDefault="00734510" w:rsidP="00734510">
      <w:pPr>
        <w:pStyle w:val="ListParagraph"/>
        <w:spacing w:after="0" w:line="240" w:lineRule="auto"/>
        <w:rPr>
          <w:rFonts w:ascii="Times New Roman" w:hAnsi="Times New Roman"/>
          <w:b/>
          <w:sz w:val="24"/>
        </w:rPr>
      </w:pPr>
    </w:p>
    <w:p w14:paraId="6A0BD796" w14:textId="77777777" w:rsidR="00734510" w:rsidRPr="00807A4E" w:rsidRDefault="00734510" w:rsidP="00734510">
      <w:pPr>
        <w:spacing w:after="0" w:line="240" w:lineRule="auto"/>
        <w:rPr>
          <w:rFonts w:ascii="Times New Roman" w:hAnsi="Times New Roman"/>
          <w:sz w:val="24"/>
        </w:rPr>
      </w:pPr>
    </w:p>
    <w:p w14:paraId="635A7D4E" w14:textId="77777777" w:rsidR="00734510" w:rsidRPr="00807A4E" w:rsidRDefault="00734510" w:rsidP="00734510">
      <w:pPr>
        <w:spacing w:after="0" w:line="240" w:lineRule="auto"/>
        <w:rPr>
          <w:rFonts w:ascii="Times New Roman" w:hAnsi="Times New Roman"/>
          <w:sz w:val="24"/>
        </w:rPr>
      </w:pPr>
      <w:r w:rsidRPr="00807A4E">
        <w:rPr>
          <w:rFonts w:ascii="Times New Roman" w:hAnsi="Times New Roman"/>
          <w:sz w:val="24"/>
        </w:rPr>
        <w:t xml:space="preserve">Sagatavoja:  </w:t>
      </w:r>
    </w:p>
    <w:p w14:paraId="2185F965" w14:textId="77777777" w:rsidR="00734510" w:rsidRDefault="00734510" w:rsidP="00734510">
      <w:pPr>
        <w:spacing w:after="0" w:line="240" w:lineRule="auto"/>
        <w:rPr>
          <w:rFonts w:ascii="Times New Roman" w:hAnsi="Times New Roman"/>
          <w:sz w:val="24"/>
        </w:rPr>
      </w:pPr>
    </w:p>
    <w:p w14:paraId="2BBD6C49" w14:textId="77777777" w:rsidR="00734510" w:rsidRDefault="00734510" w:rsidP="00734510">
      <w:pPr>
        <w:spacing w:after="0" w:line="240" w:lineRule="auto"/>
        <w:rPr>
          <w:rFonts w:ascii="Times New Roman" w:hAnsi="Times New Roman"/>
          <w:sz w:val="24"/>
        </w:rPr>
      </w:pPr>
    </w:p>
    <w:p w14:paraId="1CF00922" w14:textId="77777777" w:rsidR="00734510" w:rsidRDefault="00734510" w:rsidP="00734510">
      <w:pPr>
        <w:spacing w:after="0" w:line="240" w:lineRule="auto"/>
        <w:rPr>
          <w:rFonts w:ascii="Times New Roman" w:hAnsi="Times New Roman"/>
          <w:sz w:val="24"/>
        </w:rPr>
      </w:pPr>
      <w:r>
        <w:rPr>
          <w:rFonts w:ascii="Times New Roman" w:hAnsi="Times New Roman"/>
          <w:sz w:val="24"/>
        </w:rPr>
        <w:t>SASKAŅOTS:</w:t>
      </w:r>
    </w:p>
    <w:p w14:paraId="3F9B244F" w14:textId="77777777" w:rsidR="00734510" w:rsidRDefault="00734510" w:rsidP="00734510">
      <w:pPr>
        <w:spacing w:after="0" w:line="240" w:lineRule="auto"/>
        <w:rPr>
          <w:rFonts w:ascii="Times New Roman" w:hAnsi="Times New Roman"/>
          <w:sz w:val="24"/>
        </w:rPr>
      </w:pPr>
      <w:r>
        <w:rPr>
          <w:rFonts w:ascii="Times New Roman" w:hAnsi="Times New Roman"/>
          <w:sz w:val="24"/>
        </w:rPr>
        <w:t>Daugavpils ______________ skolas direktors</w:t>
      </w:r>
    </w:p>
    <w:p w14:paraId="3DCCC510" w14:textId="77777777" w:rsidR="00734510" w:rsidRDefault="00734510" w:rsidP="00734510">
      <w:pPr>
        <w:spacing w:after="0" w:line="240" w:lineRule="auto"/>
        <w:rPr>
          <w:rFonts w:ascii="Times New Roman" w:hAnsi="Times New Roman"/>
          <w:sz w:val="24"/>
        </w:rPr>
      </w:pPr>
      <w:r>
        <w:rPr>
          <w:rFonts w:ascii="Times New Roman" w:hAnsi="Times New Roman"/>
          <w:sz w:val="24"/>
        </w:rPr>
        <w:t>__________________/__________________/</w:t>
      </w:r>
    </w:p>
    <w:p w14:paraId="73B0D2E6" w14:textId="77777777" w:rsidR="00734510" w:rsidRPr="00807A4E" w:rsidRDefault="00734510" w:rsidP="00734510">
      <w:pPr>
        <w:spacing w:after="0" w:line="240" w:lineRule="auto"/>
        <w:rPr>
          <w:rFonts w:ascii="Times New Roman" w:hAnsi="Times New Roman"/>
          <w:sz w:val="24"/>
        </w:rPr>
      </w:pPr>
      <w:r>
        <w:rPr>
          <w:rFonts w:ascii="Times New Roman" w:hAnsi="Times New Roman"/>
          <w:sz w:val="24"/>
        </w:rPr>
        <w:t>___.____.________________.</w:t>
      </w:r>
    </w:p>
    <w:p w14:paraId="6197A475" w14:textId="77777777" w:rsidR="00734510" w:rsidRPr="00807A4E" w:rsidRDefault="00734510" w:rsidP="00734510">
      <w:pPr>
        <w:tabs>
          <w:tab w:val="left" w:pos="7088"/>
        </w:tabs>
        <w:spacing w:after="0" w:line="240" w:lineRule="auto"/>
        <w:jc w:val="right"/>
        <w:rPr>
          <w:rFonts w:ascii="Times New Roman" w:hAnsi="Times New Roman"/>
          <w:i/>
        </w:rPr>
      </w:pPr>
    </w:p>
    <w:p w14:paraId="118D13B8" w14:textId="77777777" w:rsidR="00734510" w:rsidRPr="00807A4E" w:rsidRDefault="00734510" w:rsidP="00734510">
      <w:pPr>
        <w:spacing w:after="0" w:line="240" w:lineRule="auto"/>
        <w:jc w:val="right"/>
        <w:rPr>
          <w:rFonts w:ascii="Times New Roman" w:hAnsi="Times New Roman"/>
          <w:b/>
          <w:bCs/>
          <w:iCs/>
          <w:sz w:val="24"/>
          <w:szCs w:val="24"/>
        </w:rPr>
      </w:pPr>
      <w:r w:rsidRPr="00807A4E">
        <w:rPr>
          <w:rFonts w:ascii="Times New Roman" w:hAnsi="Times New Roman"/>
          <w:b/>
          <w:bCs/>
          <w:iCs/>
          <w:sz w:val="24"/>
          <w:szCs w:val="24"/>
        </w:rPr>
        <w:t>2.pielikums</w:t>
      </w:r>
    </w:p>
    <w:p w14:paraId="6C3A2CF1" w14:textId="77777777" w:rsidR="00734510" w:rsidRPr="001C4E79" w:rsidRDefault="00734510" w:rsidP="00734510">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 xml:space="preserve">Daugavpils </w:t>
      </w:r>
      <w:proofErr w:type="spellStart"/>
      <w:r w:rsidRPr="001C4E79">
        <w:rPr>
          <w:rFonts w:ascii="Times New Roman" w:hAnsi="Times New Roman"/>
          <w:color w:val="222222"/>
          <w:sz w:val="24"/>
          <w:szCs w:val="24"/>
        </w:rPr>
        <w:t>valstspilsētas</w:t>
      </w:r>
      <w:proofErr w:type="spellEnd"/>
      <w:r w:rsidRPr="001C4E79">
        <w:rPr>
          <w:rFonts w:ascii="Times New Roman" w:hAnsi="Times New Roman"/>
          <w:color w:val="222222"/>
          <w:sz w:val="24"/>
          <w:szCs w:val="24"/>
        </w:rPr>
        <w:t xml:space="preserve"> pašvaldības iestādes </w:t>
      </w:r>
    </w:p>
    <w:p w14:paraId="0EDB151C" w14:textId="77777777" w:rsidR="00734510" w:rsidRPr="001C4E79" w:rsidRDefault="00734510" w:rsidP="00734510">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„Jaunatnes lietu un sporta pārvalde”</w:t>
      </w:r>
    </w:p>
    <w:p w14:paraId="05C59AE2" w14:textId="77777777" w:rsidR="00734510" w:rsidRPr="001C4E79" w:rsidRDefault="00734510" w:rsidP="00734510">
      <w:pPr>
        <w:spacing w:after="0" w:line="240" w:lineRule="auto"/>
        <w:jc w:val="right"/>
        <w:textAlignment w:val="baseline"/>
        <w:outlineLvl w:val="0"/>
        <w:rPr>
          <w:rFonts w:ascii="Times New Roman" w:eastAsia="Times New Roman" w:hAnsi="Times New Roman"/>
          <w:kern w:val="36"/>
          <w:sz w:val="24"/>
          <w:szCs w:val="24"/>
          <w:lang w:eastAsia="ru-RU"/>
        </w:rPr>
      </w:pPr>
      <w:r w:rsidRPr="001C4E79">
        <w:rPr>
          <w:rFonts w:ascii="Times New Roman" w:eastAsia="Times New Roman" w:hAnsi="Times New Roman"/>
          <w:kern w:val="36"/>
          <w:sz w:val="24"/>
          <w:szCs w:val="24"/>
          <w:lang w:eastAsia="ru-RU"/>
        </w:rPr>
        <w:t>Bērnu un jauniešu sporta nometņu</w:t>
      </w:r>
    </w:p>
    <w:p w14:paraId="08D37D10" w14:textId="77777777" w:rsidR="00734510" w:rsidRPr="001C4E79" w:rsidRDefault="00734510" w:rsidP="00734510">
      <w:pPr>
        <w:spacing w:after="0" w:line="240" w:lineRule="auto"/>
        <w:jc w:val="right"/>
        <w:textAlignment w:val="baseline"/>
        <w:outlineLvl w:val="0"/>
        <w:rPr>
          <w:rFonts w:ascii="Times New Roman" w:eastAsia="Times New Roman" w:hAnsi="Times New Roman"/>
          <w:kern w:val="36"/>
          <w:sz w:val="24"/>
          <w:szCs w:val="24"/>
          <w:lang w:eastAsia="ru-RU"/>
        </w:rPr>
      </w:pPr>
      <w:r w:rsidRPr="001C4E79">
        <w:rPr>
          <w:rFonts w:ascii="Times New Roman" w:eastAsia="Times New Roman" w:hAnsi="Times New Roman"/>
          <w:kern w:val="36"/>
          <w:sz w:val="24"/>
          <w:szCs w:val="24"/>
          <w:lang w:eastAsia="ru-RU"/>
        </w:rPr>
        <w:t>īstenošanas kārtība</w:t>
      </w:r>
    </w:p>
    <w:p w14:paraId="347181B1" w14:textId="77777777" w:rsidR="00734510" w:rsidRPr="001C4E79" w:rsidRDefault="00734510" w:rsidP="00734510">
      <w:pPr>
        <w:spacing w:after="0"/>
        <w:rPr>
          <w:rFonts w:ascii="Times New Roman" w:hAnsi="Times New Roman"/>
          <w:sz w:val="24"/>
          <w:szCs w:val="24"/>
        </w:rPr>
      </w:pPr>
    </w:p>
    <w:p w14:paraId="01892398" w14:textId="77777777" w:rsidR="00734510" w:rsidRPr="001C4E79" w:rsidRDefault="00734510" w:rsidP="00734510">
      <w:pPr>
        <w:shd w:val="clear" w:color="auto" w:fill="FFFFFF"/>
        <w:spacing w:after="0"/>
        <w:jc w:val="right"/>
        <w:rPr>
          <w:rFonts w:ascii="Times New Roman" w:hAnsi="Times New Roman"/>
          <w:b/>
          <w:bCs/>
          <w:i/>
          <w:iCs/>
          <w:color w:val="222222"/>
          <w:sz w:val="24"/>
          <w:szCs w:val="24"/>
        </w:rPr>
      </w:pPr>
      <w:r w:rsidRPr="001C4E79">
        <w:rPr>
          <w:rFonts w:ascii="Times New Roman" w:hAnsi="Times New Roman"/>
          <w:b/>
          <w:bCs/>
          <w:i/>
          <w:iCs/>
          <w:color w:val="222222"/>
          <w:sz w:val="24"/>
          <w:szCs w:val="24"/>
        </w:rPr>
        <w:t xml:space="preserve">Daugavpils </w:t>
      </w:r>
      <w:proofErr w:type="spellStart"/>
      <w:r w:rsidRPr="001C4E79">
        <w:rPr>
          <w:rFonts w:ascii="Times New Roman" w:hAnsi="Times New Roman"/>
          <w:b/>
          <w:bCs/>
          <w:i/>
          <w:iCs/>
          <w:color w:val="222222"/>
          <w:sz w:val="24"/>
          <w:szCs w:val="24"/>
        </w:rPr>
        <w:t>valstspilsētas</w:t>
      </w:r>
      <w:proofErr w:type="spellEnd"/>
      <w:r w:rsidRPr="001C4E79">
        <w:rPr>
          <w:rFonts w:ascii="Times New Roman" w:hAnsi="Times New Roman"/>
          <w:b/>
          <w:bCs/>
          <w:i/>
          <w:iCs/>
          <w:color w:val="222222"/>
          <w:sz w:val="24"/>
          <w:szCs w:val="24"/>
        </w:rPr>
        <w:t xml:space="preserve"> pašvaldības iestādei </w:t>
      </w:r>
    </w:p>
    <w:p w14:paraId="05272BDB" w14:textId="77777777" w:rsidR="00734510" w:rsidRPr="0006245E" w:rsidRDefault="00734510" w:rsidP="00734510">
      <w:pPr>
        <w:shd w:val="clear" w:color="auto" w:fill="FFFFFF"/>
        <w:spacing w:after="0"/>
        <w:jc w:val="right"/>
        <w:rPr>
          <w:rFonts w:ascii="Times New Roman" w:hAnsi="Times New Roman"/>
          <w:b/>
          <w:bCs/>
          <w:i/>
          <w:iCs/>
          <w:color w:val="222222"/>
          <w:sz w:val="24"/>
          <w:szCs w:val="24"/>
        </w:rPr>
      </w:pPr>
      <w:r w:rsidRPr="001C4E79">
        <w:rPr>
          <w:rFonts w:ascii="Times New Roman" w:hAnsi="Times New Roman"/>
          <w:b/>
          <w:bCs/>
          <w:i/>
          <w:iCs/>
          <w:color w:val="222222"/>
          <w:sz w:val="24"/>
          <w:szCs w:val="24"/>
        </w:rPr>
        <w:t>„Jaunatnes lietu un sporta pārvalde</w:t>
      </w:r>
      <w:r w:rsidRPr="00160352">
        <w:rPr>
          <w:rFonts w:ascii="Times New Roman" w:hAnsi="Times New Roman"/>
          <w:b/>
          <w:bCs/>
          <w:i/>
          <w:iCs/>
          <w:color w:val="222222"/>
          <w:sz w:val="24"/>
          <w:szCs w:val="24"/>
        </w:rPr>
        <w:t>”</w:t>
      </w:r>
    </w:p>
    <w:p w14:paraId="4ACA156D" w14:textId="77777777" w:rsidR="00734510" w:rsidRDefault="00734510" w:rsidP="00734510">
      <w:pPr>
        <w:spacing w:after="0" w:line="240" w:lineRule="auto"/>
        <w:ind w:left="5245"/>
        <w:rPr>
          <w:rFonts w:ascii="Times New Roman" w:eastAsia="Times New Roman" w:hAnsi="Times New Roman"/>
          <w:b/>
          <w:i/>
          <w:sz w:val="24"/>
          <w:szCs w:val="24"/>
          <w:lang w:eastAsia="ru-RU"/>
        </w:rPr>
      </w:pPr>
    </w:p>
    <w:p w14:paraId="45A4C3A8" w14:textId="77777777" w:rsidR="00734510" w:rsidRPr="00685C66" w:rsidRDefault="00734510" w:rsidP="00734510">
      <w:pPr>
        <w:spacing w:after="0" w:line="240" w:lineRule="auto"/>
        <w:ind w:left="5245"/>
        <w:jc w:val="right"/>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_________________________</w:t>
      </w:r>
    </w:p>
    <w:p w14:paraId="5CF2E271" w14:textId="77777777" w:rsidR="00734510" w:rsidRPr="006127DB" w:rsidRDefault="00734510" w:rsidP="00734510">
      <w:pPr>
        <w:spacing w:after="0" w:line="240" w:lineRule="auto"/>
        <w:ind w:left="5245"/>
        <w:jc w:val="right"/>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Vārds</w:t>
      </w:r>
      <w:r w:rsidRPr="006127DB">
        <w:rPr>
          <w:rFonts w:ascii="Times New Roman" w:eastAsia="Times New Roman" w:hAnsi="Times New Roman"/>
          <w:i/>
          <w:sz w:val="20"/>
          <w:szCs w:val="20"/>
          <w:lang w:eastAsia="ru-RU"/>
        </w:rPr>
        <w:t>,</w:t>
      </w:r>
      <w:r w:rsidRPr="00685C66">
        <w:rPr>
          <w:rFonts w:ascii="Times New Roman" w:eastAsia="Times New Roman" w:hAnsi="Times New Roman"/>
          <w:i/>
          <w:sz w:val="20"/>
          <w:szCs w:val="20"/>
          <w:lang w:eastAsia="ru-RU"/>
        </w:rPr>
        <w:t xml:space="preserve"> uzvārds</w:t>
      </w:r>
    </w:p>
    <w:p w14:paraId="6CE5DDCB" w14:textId="77777777" w:rsidR="00734510" w:rsidRPr="00685C66" w:rsidRDefault="00734510" w:rsidP="00734510">
      <w:pPr>
        <w:spacing w:after="0" w:line="240" w:lineRule="auto"/>
        <w:ind w:left="5245"/>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_________________________</w:t>
      </w:r>
    </w:p>
    <w:p w14:paraId="497A9F4B" w14:textId="77777777" w:rsidR="00734510" w:rsidRPr="006127DB" w:rsidRDefault="00734510" w:rsidP="00734510">
      <w:pPr>
        <w:spacing w:after="0" w:line="240" w:lineRule="auto"/>
        <w:ind w:left="5245"/>
        <w:jc w:val="right"/>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Personas kods</w:t>
      </w:r>
    </w:p>
    <w:p w14:paraId="003DE57A" w14:textId="77777777" w:rsidR="00734510" w:rsidRDefault="00734510" w:rsidP="00734510">
      <w:pPr>
        <w:spacing w:after="0" w:line="240" w:lineRule="auto"/>
        <w:ind w:left="5245"/>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_________________________</w:t>
      </w:r>
    </w:p>
    <w:p w14:paraId="61993C01" w14:textId="77777777" w:rsidR="00734510" w:rsidRPr="006127DB" w:rsidRDefault="00734510" w:rsidP="00734510">
      <w:pPr>
        <w:spacing w:after="0" w:line="240" w:lineRule="auto"/>
        <w:ind w:left="5245"/>
        <w:jc w:val="right"/>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Dzīvesvietas adrese</w:t>
      </w:r>
    </w:p>
    <w:p w14:paraId="4E9FE587" w14:textId="77777777" w:rsidR="00734510" w:rsidRDefault="00734510" w:rsidP="00734510">
      <w:pPr>
        <w:spacing w:after="0" w:line="240" w:lineRule="auto"/>
        <w:ind w:left="5245"/>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_________________________</w:t>
      </w:r>
    </w:p>
    <w:p w14:paraId="67355B3C" w14:textId="77777777" w:rsidR="00734510" w:rsidRPr="00685C66" w:rsidRDefault="00734510" w:rsidP="00734510">
      <w:pPr>
        <w:spacing w:after="0" w:line="240" w:lineRule="auto"/>
        <w:ind w:left="5245"/>
        <w:jc w:val="right"/>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Telefona numurs</w:t>
      </w:r>
    </w:p>
    <w:p w14:paraId="04F9FBEB" w14:textId="77777777" w:rsidR="00734510" w:rsidRPr="00685C66" w:rsidRDefault="00734510" w:rsidP="00734510">
      <w:pPr>
        <w:spacing w:after="0" w:line="240" w:lineRule="auto"/>
        <w:jc w:val="right"/>
        <w:rPr>
          <w:rFonts w:ascii="Times New Roman" w:eastAsia="Times New Roman" w:hAnsi="Times New Roman"/>
          <w:sz w:val="20"/>
          <w:szCs w:val="20"/>
        </w:rPr>
      </w:pPr>
    </w:p>
    <w:p w14:paraId="05422829" w14:textId="77777777" w:rsidR="00734510" w:rsidRPr="00685C66" w:rsidRDefault="00734510" w:rsidP="00734510">
      <w:pPr>
        <w:spacing w:after="0" w:line="240" w:lineRule="auto"/>
        <w:jc w:val="right"/>
        <w:rPr>
          <w:rFonts w:ascii="Times New Roman" w:eastAsia="Times New Roman" w:hAnsi="Times New Roman"/>
          <w:sz w:val="24"/>
          <w:szCs w:val="24"/>
        </w:rPr>
      </w:pPr>
    </w:p>
    <w:p w14:paraId="560B72CD" w14:textId="77777777" w:rsidR="00734510" w:rsidRPr="00685C66" w:rsidRDefault="00734510" w:rsidP="00734510">
      <w:pPr>
        <w:spacing w:after="0" w:line="240" w:lineRule="auto"/>
        <w:jc w:val="center"/>
        <w:rPr>
          <w:rFonts w:ascii="Times New Roman" w:eastAsia="Times New Roman" w:hAnsi="Times New Roman"/>
          <w:b/>
          <w:sz w:val="32"/>
          <w:szCs w:val="32"/>
        </w:rPr>
      </w:pPr>
      <w:r w:rsidRPr="00685C66">
        <w:rPr>
          <w:rFonts w:ascii="Times New Roman" w:eastAsia="Times New Roman" w:hAnsi="Times New Roman"/>
          <w:b/>
          <w:sz w:val="32"/>
          <w:szCs w:val="32"/>
        </w:rPr>
        <w:t>IESNIEGUMS</w:t>
      </w:r>
    </w:p>
    <w:p w14:paraId="10400E5F" w14:textId="77777777" w:rsidR="00734510" w:rsidRPr="00685C66" w:rsidRDefault="00734510" w:rsidP="00734510">
      <w:pPr>
        <w:spacing w:after="0" w:line="240" w:lineRule="auto"/>
        <w:jc w:val="center"/>
        <w:rPr>
          <w:rFonts w:ascii="Times New Roman" w:eastAsia="Times New Roman" w:hAnsi="Times New Roman"/>
          <w:sz w:val="24"/>
          <w:szCs w:val="24"/>
        </w:rPr>
      </w:pPr>
      <w:r w:rsidRPr="00685C66">
        <w:rPr>
          <w:rFonts w:ascii="Times New Roman" w:eastAsia="Times New Roman" w:hAnsi="Times New Roman"/>
          <w:sz w:val="24"/>
          <w:szCs w:val="24"/>
        </w:rPr>
        <w:t>Daugavpilī</w:t>
      </w:r>
    </w:p>
    <w:p w14:paraId="04741B92" w14:textId="77777777" w:rsidR="00734510" w:rsidRPr="00807A4E" w:rsidRDefault="00734510" w:rsidP="00734510">
      <w:pPr>
        <w:spacing w:after="0" w:line="360" w:lineRule="auto"/>
        <w:jc w:val="center"/>
        <w:rPr>
          <w:rFonts w:ascii="Times New Roman" w:hAnsi="Times New Roman"/>
          <w:sz w:val="24"/>
          <w:szCs w:val="24"/>
        </w:rPr>
      </w:pPr>
    </w:p>
    <w:p w14:paraId="75526755" w14:textId="77777777" w:rsidR="00734510" w:rsidRPr="00685C66" w:rsidRDefault="00734510" w:rsidP="00734510">
      <w:pPr>
        <w:spacing w:after="0" w:line="240" w:lineRule="auto"/>
        <w:rPr>
          <w:rFonts w:ascii="Times New Roman" w:eastAsia="Times New Roman" w:hAnsi="Times New Roman"/>
          <w:i/>
          <w:sz w:val="24"/>
          <w:szCs w:val="24"/>
        </w:rPr>
      </w:pPr>
      <w:r w:rsidRPr="00807A4E">
        <w:rPr>
          <w:rFonts w:ascii="Times New Roman" w:hAnsi="Times New Roman"/>
          <w:sz w:val="24"/>
          <w:szCs w:val="24"/>
        </w:rPr>
        <w:tab/>
      </w:r>
      <w:r w:rsidRPr="00685C66">
        <w:rPr>
          <w:rFonts w:ascii="Times New Roman" w:eastAsia="Times New Roman" w:hAnsi="Times New Roman"/>
          <w:i/>
          <w:sz w:val="24"/>
          <w:szCs w:val="24"/>
        </w:rPr>
        <w:t xml:space="preserve">Par </w:t>
      </w:r>
      <w:r>
        <w:rPr>
          <w:rFonts w:ascii="Times New Roman" w:eastAsia="Times New Roman" w:hAnsi="Times New Roman"/>
          <w:i/>
          <w:sz w:val="24"/>
          <w:szCs w:val="24"/>
        </w:rPr>
        <w:t>maksas atgriešanu</w:t>
      </w:r>
    </w:p>
    <w:p w14:paraId="75532A07" w14:textId="77777777" w:rsidR="00734510" w:rsidRPr="00685C66" w:rsidRDefault="00734510" w:rsidP="00734510">
      <w:pPr>
        <w:spacing w:after="0" w:line="240" w:lineRule="auto"/>
        <w:rPr>
          <w:rFonts w:ascii="Times New Roman" w:eastAsia="Times New Roman" w:hAnsi="Times New Roman"/>
          <w:b/>
          <w:sz w:val="24"/>
          <w:szCs w:val="24"/>
        </w:rPr>
      </w:pPr>
    </w:p>
    <w:p w14:paraId="12803C04" w14:textId="77777777" w:rsidR="00734510" w:rsidRPr="00685C66" w:rsidRDefault="00734510" w:rsidP="00734510">
      <w:pPr>
        <w:spacing w:after="0" w:line="240" w:lineRule="auto"/>
        <w:rPr>
          <w:rFonts w:ascii="Times New Roman" w:eastAsia="Times New Roman" w:hAnsi="Times New Roman"/>
          <w:b/>
          <w:sz w:val="24"/>
          <w:szCs w:val="24"/>
        </w:rPr>
      </w:pPr>
    </w:p>
    <w:p w14:paraId="5C8B2777" w14:textId="77777777" w:rsidR="00734510" w:rsidRDefault="00734510" w:rsidP="00734510">
      <w:pPr>
        <w:spacing w:after="0" w:line="480" w:lineRule="auto"/>
        <w:ind w:firstLine="851"/>
        <w:jc w:val="both"/>
        <w:rPr>
          <w:rFonts w:ascii="Times New Roman" w:eastAsia="Times New Roman" w:hAnsi="Times New Roman"/>
          <w:sz w:val="24"/>
          <w:szCs w:val="20"/>
        </w:rPr>
      </w:pPr>
      <w:r w:rsidRPr="00685C66">
        <w:rPr>
          <w:rFonts w:ascii="Times New Roman" w:eastAsia="Times New Roman" w:hAnsi="Times New Roman"/>
          <w:sz w:val="24"/>
          <w:szCs w:val="20"/>
        </w:rPr>
        <w:t xml:space="preserve">Sakarā ar to, ka mans bērns </w:t>
      </w:r>
      <w:r>
        <w:rPr>
          <w:rFonts w:ascii="Times New Roman" w:eastAsia="Times New Roman" w:hAnsi="Times New Roman"/>
          <w:sz w:val="24"/>
          <w:szCs w:val="20"/>
        </w:rPr>
        <w:t>_____________________, personas kods __________-_________</w:t>
      </w:r>
      <w:r w:rsidRPr="00685C66">
        <w:rPr>
          <w:rFonts w:ascii="Times New Roman" w:eastAsia="Times New Roman" w:hAnsi="Times New Roman"/>
          <w:sz w:val="24"/>
          <w:szCs w:val="20"/>
        </w:rPr>
        <w:t>,</w:t>
      </w:r>
      <w:r>
        <w:rPr>
          <w:rFonts w:ascii="Times New Roman" w:eastAsia="Times New Roman" w:hAnsi="Times New Roman"/>
          <w:sz w:val="24"/>
          <w:szCs w:val="20"/>
        </w:rPr>
        <w:t xml:space="preserve"> neapmeklēs/neapmeklēja vasaras sporta nometni, kura tika rīkota no __.__.202_ līdz __.__.202_, nometnes vadītājs ____________________, slimības apstākļu dēļ no __.__.202_ līdz ___.____._____ (pilnas ___ dienas), lūdzu pārskaitīt atpakaļ samaksāto maksu par nometni uz konta numuru: _____________________________________, banka __________________________.</w:t>
      </w:r>
    </w:p>
    <w:p w14:paraId="6175DB0B" w14:textId="77777777" w:rsidR="00734510" w:rsidRPr="00A92A88" w:rsidRDefault="00734510" w:rsidP="00734510">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Pielikumā: ārsta izziņa un maksājuma kvīts </w:t>
      </w:r>
    </w:p>
    <w:p w14:paraId="01611489" w14:textId="77777777" w:rsidR="00734510" w:rsidRPr="00685C66" w:rsidRDefault="00734510" w:rsidP="00734510">
      <w:pPr>
        <w:spacing w:after="0" w:line="360" w:lineRule="auto"/>
        <w:ind w:firstLine="851"/>
        <w:jc w:val="both"/>
        <w:rPr>
          <w:rFonts w:ascii="Times New Roman" w:eastAsia="Times New Roman" w:hAnsi="Times New Roman"/>
          <w:b/>
          <w:sz w:val="24"/>
          <w:szCs w:val="24"/>
        </w:rPr>
      </w:pPr>
    </w:p>
    <w:p w14:paraId="045D6F97" w14:textId="77777777" w:rsidR="00734510" w:rsidRPr="00685C66" w:rsidRDefault="00734510" w:rsidP="00734510">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_________________</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________________</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______________</w:t>
      </w:r>
    </w:p>
    <w:p w14:paraId="0F8EA098" w14:textId="77777777" w:rsidR="00734510" w:rsidRDefault="00734510" w:rsidP="00734510">
      <w:pPr>
        <w:spacing w:after="0" w:line="240" w:lineRule="auto"/>
        <w:ind w:firstLine="708"/>
        <w:rPr>
          <w:rFonts w:ascii="Times New Roman" w:eastAsia="Times New Roman" w:hAnsi="Times New Roman"/>
          <w:i/>
          <w:sz w:val="20"/>
          <w:szCs w:val="20"/>
        </w:rPr>
      </w:pPr>
      <w:r w:rsidRPr="00643E48">
        <w:rPr>
          <w:rFonts w:ascii="Times New Roman" w:eastAsia="Times New Roman" w:hAnsi="Times New Roman"/>
          <w:i/>
          <w:sz w:val="20"/>
          <w:szCs w:val="20"/>
        </w:rPr>
        <w:lastRenderedPageBreak/>
        <w:t>datums</w:t>
      </w:r>
      <w:r w:rsidRPr="00685C66">
        <w:rPr>
          <w:rFonts w:ascii="Times New Roman" w:eastAsia="Times New Roman" w:hAnsi="Times New Roman"/>
          <w:b/>
          <w:sz w:val="20"/>
          <w:szCs w:val="20"/>
        </w:rPr>
        <w:tab/>
      </w:r>
      <w:r w:rsidRPr="00685C66">
        <w:rPr>
          <w:rFonts w:ascii="Times New Roman" w:eastAsia="Times New Roman" w:hAnsi="Times New Roman"/>
          <w:b/>
          <w:sz w:val="20"/>
          <w:szCs w:val="20"/>
        </w:rPr>
        <w:tab/>
      </w:r>
      <w:r w:rsidRPr="00685C66">
        <w:rPr>
          <w:rFonts w:ascii="Times New Roman" w:eastAsia="Times New Roman" w:hAnsi="Times New Roman"/>
          <w:b/>
          <w:sz w:val="20"/>
          <w:szCs w:val="20"/>
        </w:rPr>
        <w:tab/>
      </w:r>
      <w:r w:rsidRPr="00685C66">
        <w:rPr>
          <w:rFonts w:ascii="Times New Roman" w:eastAsia="Times New Roman" w:hAnsi="Times New Roman"/>
          <w:b/>
          <w:sz w:val="20"/>
          <w:szCs w:val="20"/>
        </w:rPr>
        <w:tab/>
      </w:r>
      <w:r w:rsidRPr="00643E48">
        <w:rPr>
          <w:rFonts w:ascii="Times New Roman" w:eastAsia="Times New Roman" w:hAnsi="Times New Roman"/>
          <w:i/>
          <w:sz w:val="20"/>
          <w:szCs w:val="20"/>
        </w:rPr>
        <w:t>personiskais paraksts</w:t>
      </w:r>
      <w:r w:rsidRPr="00685C66">
        <w:rPr>
          <w:rFonts w:ascii="Times New Roman" w:eastAsia="Times New Roman" w:hAnsi="Times New Roman"/>
          <w:i/>
          <w:sz w:val="20"/>
          <w:szCs w:val="20"/>
        </w:rPr>
        <w:tab/>
      </w:r>
      <w:r>
        <w:rPr>
          <w:rFonts w:ascii="Times New Roman" w:eastAsia="Times New Roman" w:hAnsi="Times New Roman"/>
          <w:i/>
          <w:sz w:val="20"/>
          <w:szCs w:val="20"/>
        </w:rPr>
        <w:tab/>
      </w:r>
      <w:r w:rsidRPr="00685C66">
        <w:rPr>
          <w:rFonts w:ascii="Times New Roman" w:eastAsia="Times New Roman" w:hAnsi="Times New Roman"/>
          <w:i/>
          <w:sz w:val="20"/>
          <w:szCs w:val="20"/>
        </w:rPr>
        <w:tab/>
        <w:t>paraksta atšifrējums</w:t>
      </w:r>
    </w:p>
    <w:p w14:paraId="6DB390AF" w14:textId="77777777" w:rsidR="00734510" w:rsidRPr="00685C66" w:rsidRDefault="00734510" w:rsidP="00734510">
      <w:pPr>
        <w:spacing w:after="0" w:line="240" w:lineRule="auto"/>
        <w:ind w:firstLine="708"/>
        <w:rPr>
          <w:rFonts w:ascii="Times New Roman" w:eastAsia="Times New Roman" w:hAnsi="Times New Roman"/>
          <w:i/>
          <w:sz w:val="20"/>
          <w:szCs w:val="20"/>
        </w:rPr>
      </w:pPr>
    </w:p>
    <w:p w14:paraId="1CC2839E" w14:textId="77777777" w:rsidR="00734510" w:rsidRDefault="00734510" w:rsidP="00734510">
      <w:pPr>
        <w:shd w:val="clear" w:color="auto" w:fill="FFFFFF"/>
        <w:spacing w:after="0"/>
        <w:rPr>
          <w:rFonts w:ascii="Times New Roman" w:hAnsi="Times New Roman"/>
          <w:sz w:val="24"/>
          <w:szCs w:val="24"/>
        </w:rPr>
      </w:pPr>
    </w:p>
    <w:p w14:paraId="6D3FFB9E" w14:textId="77777777" w:rsidR="00734510" w:rsidRPr="00C24E1B" w:rsidRDefault="00734510" w:rsidP="00734510">
      <w:pPr>
        <w:shd w:val="clear" w:color="auto" w:fill="FFFFFF"/>
        <w:spacing w:after="0"/>
        <w:jc w:val="both"/>
        <w:rPr>
          <w:rFonts w:ascii="Times New Roman" w:hAnsi="Times New Roman"/>
          <w:color w:val="222222"/>
          <w:sz w:val="20"/>
          <w:szCs w:val="20"/>
        </w:rPr>
      </w:pPr>
      <w:r w:rsidRPr="00505C14">
        <w:rPr>
          <w:rFonts w:ascii="Times New Roman" w:hAnsi="Times New Roman"/>
          <w:i/>
          <w:iCs/>
          <w:color w:val="222222"/>
          <w:sz w:val="20"/>
          <w:szCs w:val="20"/>
        </w:rPr>
        <w:t xml:space="preserve">Daugavpils </w:t>
      </w:r>
      <w:proofErr w:type="spellStart"/>
      <w:r w:rsidRPr="00505C14">
        <w:rPr>
          <w:rFonts w:ascii="Times New Roman" w:hAnsi="Times New Roman"/>
          <w:i/>
          <w:iCs/>
          <w:color w:val="222222"/>
          <w:sz w:val="20"/>
          <w:szCs w:val="20"/>
        </w:rPr>
        <w:t>valstspilsētas</w:t>
      </w:r>
      <w:proofErr w:type="spellEnd"/>
      <w:r w:rsidRPr="00505C14">
        <w:rPr>
          <w:rFonts w:ascii="Times New Roman" w:hAnsi="Times New Roman"/>
          <w:i/>
          <w:iCs/>
          <w:color w:val="222222"/>
          <w:sz w:val="20"/>
          <w:szCs w:val="20"/>
        </w:rPr>
        <w:t xml:space="preserve"> pašvaldības iestādes</w:t>
      </w:r>
      <w:r w:rsidRPr="00C24E1B">
        <w:rPr>
          <w:rFonts w:ascii="Times New Roman" w:hAnsi="Times New Roman"/>
          <w:i/>
          <w:iCs/>
          <w:color w:val="222222"/>
          <w:sz w:val="20"/>
          <w:szCs w:val="20"/>
        </w:rPr>
        <w:t xml:space="preserve"> </w:t>
      </w:r>
      <w:r w:rsidRPr="00505C14">
        <w:rPr>
          <w:rFonts w:ascii="Times New Roman" w:hAnsi="Times New Roman"/>
          <w:i/>
          <w:iCs/>
          <w:color w:val="222222"/>
          <w:sz w:val="20"/>
          <w:szCs w:val="20"/>
        </w:rPr>
        <w:t>„Jaunat</w:t>
      </w:r>
      <w:r>
        <w:rPr>
          <w:rFonts w:ascii="Times New Roman" w:hAnsi="Times New Roman"/>
          <w:i/>
          <w:iCs/>
          <w:color w:val="222222"/>
          <w:sz w:val="20"/>
          <w:szCs w:val="20"/>
        </w:rPr>
        <w:t>n</w:t>
      </w:r>
      <w:r w:rsidRPr="00505C14">
        <w:rPr>
          <w:rFonts w:ascii="Times New Roman" w:hAnsi="Times New Roman"/>
          <w:i/>
          <w:iCs/>
          <w:color w:val="222222"/>
          <w:sz w:val="20"/>
          <w:szCs w:val="20"/>
        </w:rPr>
        <w:t>es lietu un sporta pārvalde”</w:t>
      </w:r>
      <w:r w:rsidRPr="00C24E1B">
        <w:rPr>
          <w:rFonts w:ascii="Times New Roman" w:hAnsi="Times New Roman"/>
          <w:i/>
          <w:iCs/>
          <w:color w:val="222222"/>
          <w:sz w:val="20"/>
          <w:szCs w:val="20"/>
        </w:rPr>
        <w:t xml:space="preserve"> </w:t>
      </w:r>
      <w:r w:rsidRPr="00C24E1B">
        <w:rPr>
          <w:rFonts w:ascii="Times New Roman" w:hAnsi="Times New Roman"/>
          <w:i/>
          <w:iCs/>
          <w:sz w:val="20"/>
          <w:szCs w:val="20"/>
        </w:rPr>
        <w:t>Kandavas</w:t>
      </w:r>
      <w:r w:rsidRPr="00C24E1B">
        <w:rPr>
          <w:rFonts w:ascii="Times New Roman" w:hAnsi="Times New Roman"/>
          <w:i/>
          <w:sz w:val="20"/>
          <w:szCs w:val="20"/>
        </w:rPr>
        <w:t xml:space="preserve"> ielā 17A, Daugavpilī, ievāc, izmanto, glabā un dzēš manus personas datus Apmeklētāja iesnieguma izpildei, nodrošinot, ka datu apstrādē tiek ievērotas Eiropas Savienības un nacionālo normatīvo aktu prasības.</w:t>
      </w:r>
    </w:p>
    <w:p w14:paraId="4AA4D795" w14:textId="77777777" w:rsidR="00734510" w:rsidRPr="00160352" w:rsidRDefault="00734510" w:rsidP="00734510">
      <w:pPr>
        <w:tabs>
          <w:tab w:val="left" w:pos="3735"/>
        </w:tabs>
        <w:spacing w:after="0" w:line="240" w:lineRule="auto"/>
        <w:jc w:val="both"/>
        <w:rPr>
          <w:rFonts w:ascii="Times New Roman" w:hAnsi="Times New Roman"/>
          <w:i/>
          <w:sz w:val="20"/>
          <w:szCs w:val="20"/>
        </w:rPr>
      </w:pPr>
      <w:r w:rsidRPr="00160352">
        <w:rPr>
          <w:rFonts w:ascii="Times New Roman" w:hAnsi="Times New Roman"/>
          <w:i/>
          <w:sz w:val="20"/>
          <w:szCs w:val="20"/>
        </w:rPr>
        <w:t>Papildus informācija: http://www.daugavpilssports.lv/sports/par-sporta-parvaldi/privatuma-politika</w:t>
      </w:r>
    </w:p>
    <w:p w14:paraId="30EF3A49" w14:textId="77777777" w:rsidR="00734510" w:rsidRPr="00C24E1B" w:rsidRDefault="00734510" w:rsidP="00734510">
      <w:pPr>
        <w:spacing w:after="0" w:line="360" w:lineRule="auto"/>
        <w:jc w:val="both"/>
        <w:rPr>
          <w:rFonts w:ascii="Times New Roman" w:hAnsi="Times New Roman"/>
          <w:i/>
          <w:sz w:val="20"/>
          <w:szCs w:val="20"/>
        </w:rPr>
      </w:pPr>
    </w:p>
    <w:p w14:paraId="649BBD1D" w14:textId="77777777" w:rsidR="00734510" w:rsidRPr="00807A4E" w:rsidRDefault="00734510" w:rsidP="00734510">
      <w:pPr>
        <w:rPr>
          <w:rFonts w:ascii="Cambria" w:hAnsi="Cambria" w:cs="Helvetica"/>
          <w:i/>
          <w:szCs w:val="20"/>
        </w:rPr>
      </w:pPr>
      <w:r w:rsidRPr="00807A4E">
        <w:rPr>
          <w:rFonts w:ascii="Times New Roman" w:hAnsi="Times New Roman"/>
          <w:i/>
        </w:rPr>
        <w:br w:type="page"/>
      </w:r>
    </w:p>
    <w:p w14:paraId="45B2DD06" w14:textId="77777777" w:rsidR="00734510" w:rsidRPr="00807A4E" w:rsidRDefault="00734510" w:rsidP="00734510">
      <w:pPr>
        <w:spacing w:after="0" w:line="240" w:lineRule="auto"/>
        <w:jc w:val="right"/>
        <w:rPr>
          <w:rFonts w:ascii="Times New Roman" w:hAnsi="Times New Roman"/>
          <w:b/>
          <w:bCs/>
          <w:iCs/>
          <w:sz w:val="24"/>
          <w:szCs w:val="24"/>
        </w:rPr>
      </w:pPr>
      <w:r w:rsidRPr="00807A4E">
        <w:rPr>
          <w:rFonts w:ascii="Times New Roman" w:hAnsi="Times New Roman"/>
          <w:i/>
        </w:rPr>
        <w:lastRenderedPageBreak/>
        <w:tab/>
      </w:r>
      <w:r w:rsidRPr="00807A4E">
        <w:rPr>
          <w:rFonts w:ascii="Times New Roman" w:hAnsi="Times New Roman"/>
          <w:b/>
          <w:bCs/>
          <w:iCs/>
          <w:sz w:val="24"/>
          <w:szCs w:val="24"/>
        </w:rPr>
        <w:t>3.pielikums</w:t>
      </w:r>
    </w:p>
    <w:p w14:paraId="79D600B3" w14:textId="77777777" w:rsidR="00734510" w:rsidRPr="001C4E79" w:rsidRDefault="00734510" w:rsidP="00734510">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 xml:space="preserve">Daugavpils </w:t>
      </w:r>
      <w:proofErr w:type="spellStart"/>
      <w:r w:rsidRPr="001C4E79">
        <w:rPr>
          <w:rFonts w:ascii="Times New Roman" w:hAnsi="Times New Roman"/>
          <w:color w:val="222222"/>
          <w:sz w:val="24"/>
          <w:szCs w:val="24"/>
        </w:rPr>
        <w:t>valstspilsētas</w:t>
      </w:r>
      <w:proofErr w:type="spellEnd"/>
      <w:r w:rsidRPr="001C4E79">
        <w:rPr>
          <w:rFonts w:ascii="Times New Roman" w:hAnsi="Times New Roman"/>
          <w:color w:val="222222"/>
          <w:sz w:val="24"/>
          <w:szCs w:val="24"/>
        </w:rPr>
        <w:t xml:space="preserve"> pašvaldības iestādes </w:t>
      </w:r>
    </w:p>
    <w:p w14:paraId="21E5C4D8" w14:textId="77777777" w:rsidR="00734510" w:rsidRPr="001C4E79" w:rsidRDefault="00734510" w:rsidP="00734510">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„Jaunatnes lietu un sporta pārvalde”</w:t>
      </w:r>
    </w:p>
    <w:p w14:paraId="06BD6904" w14:textId="77777777" w:rsidR="00734510" w:rsidRPr="001C4E79" w:rsidRDefault="00734510" w:rsidP="00734510">
      <w:pPr>
        <w:spacing w:after="0" w:line="240" w:lineRule="auto"/>
        <w:jc w:val="right"/>
        <w:textAlignment w:val="baseline"/>
        <w:outlineLvl w:val="0"/>
        <w:rPr>
          <w:rFonts w:ascii="Times New Roman" w:eastAsia="Times New Roman" w:hAnsi="Times New Roman"/>
          <w:kern w:val="36"/>
          <w:sz w:val="24"/>
          <w:szCs w:val="24"/>
          <w:lang w:eastAsia="ru-RU"/>
        </w:rPr>
      </w:pPr>
      <w:r w:rsidRPr="001C4E79">
        <w:rPr>
          <w:rFonts w:ascii="Times New Roman" w:eastAsia="Times New Roman" w:hAnsi="Times New Roman"/>
          <w:kern w:val="36"/>
          <w:sz w:val="24"/>
          <w:szCs w:val="24"/>
          <w:lang w:eastAsia="ru-RU"/>
        </w:rPr>
        <w:t>Bērnu un jauniešu sporta nometņu</w:t>
      </w:r>
    </w:p>
    <w:p w14:paraId="2B726A10" w14:textId="77777777" w:rsidR="00734510" w:rsidRPr="001C4E79" w:rsidRDefault="00734510" w:rsidP="00734510">
      <w:pPr>
        <w:spacing w:after="0" w:line="240" w:lineRule="auto"/>
        <w:jc w:val="right"/>
        <w:textAlignment w:val="baseline"/>
        <w:outlineLvl w:val="0"/>
        <w:rPr>
          <w:rFonts w:ascii="Times New Roman" w:eastAsia="Times New Roman" w:hAnsi="Times New Roman"/>
          <w:kern w:val="36"/>
          <w:sz w:val="24"/>
          <w:szCs w:val="24"/>
          <w:lang w:eastAsia="ru-RU"/>
        </w:rPr>
      </w:pPr>
      <w:r w:rsidRPr="001C4E79">
        <w:rPr>
          <w:rFonts w:ascii="Times New Roman" w:eastAsia="Times New Roman" w:hAnsi="Times New Roman"/>
          <w:kern w:val="36"/>
          <w:sz w:val="24"/>
          <w:szCs w:val="24"/>
          <w:lang w:eastAsia="ru-RU"/>
        </w:rPr>
        <w:t>īstenošanas kārtība</w:t>
      </w:r>
    </w:p>
    <w:p w14:paraId="5F5BB6B6" w14:textId="77777777" w:rsidR="00734510" w:rsidRPr="001C4E79" w:rsidRDefault="00734510" w:rsidP="00734510">
      <w:pPr>
        <w:spacing w:after="0"/>
        <w:rPr>
          <w:rFonts w:ascii="Times New Roman" w:hAnsi="Times New Roman"/>
          <w:sz w:val="24"/>
          <w:szCs w:val="24"/>
        </w:rPr>
      </w:pPr>
    </w:p>
    <w:p w14:paraId="5C7D4838" w14:textId="77777777" w:rsidR="00734510" w:rsidRPr="001C4E79" w:rsidRDefault="00734510" w:rsidP="00734510">
      <w:pPr>
        <w:shd w:val="clear" w:color="auto" w:fill="FFFFFF"/>
        <w:spacing w:after="0"/>
        <w:jc w:val="right"/>
        <w:rPr>
          <w:rFonts w:ascii="Times New Roman" w:hAnsi="Times New Roman"/>
          <w:b/>
          <w:bCs/>
          <w:i/>
          <w:iCs/>
          <w:color w:val="222222"/>
          <w:sz w:val="24"/>
          <w:szCs w:val="24"/>
        </w:rPr>
      </w:pPr>
      <w:r w:rsidRPr="001C4E79">
        <w:rPr>
          <w:rFonts w:ascii="Times New Roman" w:hAnsi="Times New Roman"/>
          <w:b/>
          <w:bCs/>
          <w:i/>
          <w:iCs/>
          <w:color w:val="222222"/>
          <w:sz w:val="24"/>
          <w:szCs w:val="24"/>
        </w:rPr>
        <w:t xml:space="preserve">Daugavpils </w:t>
      </w:r>
      <w:proofErr w:type="spellStart"/>
      <w:r w:rsidRPr="001C4E79">
        <w:rPr>
          <w:rFonts w:ascii="Times New Roman" w:hAnsi="Times New Roman"/>
          <w:b/>
          <w:bCs/>
          <w:i/>
          <w:iCs/>
          <w:color w:val="222222"/>
          <w:sz w:val="24"/>
          <w:szCs w:val="24"/>
        </w:rPr>
        <w:t>valstspilsētas</w:t>
      </w:r>
      <w:proofErr w:type="spellEnd"/>
      <w:r w:rsidRPr="001C4E79">
        <w:rPr>
          <w:rFonts w:ascii="Times New Roman" w:hAnsi="Times New Roman"/>
          <w:b/>
          <w:bCs/>
          <w:i/>
          <w:iCs/>
          <w:color w:val="222222"/>
          <w:sz w:val="24"/>
          <w:szCs w:val="24"/>
        </w:rPr>
        <w:t xml:space="preserve"> pašvaldības iestādei </w:t>
      </w:r>
    </w:p>
    <w:p w14:paraId="4D487FF5" w14:textId="77777777" w:rsidR="00734510" w:rsidRPr="001C4E79" w:rsidRDefault="00734510" w:rsidP="00734510">
      <w:pPr>
        <w:shd w:val="clear" w:color="auto" w:fill="FFFFFF"/>
        <w:spacing w:after="0"/>
        <w:jc w:val="right"/>
        <w:rPr>
          <w:rFonts w:ascii="Times New Roman" w:hAnsi="Times New Roman"/>
          <w:b/>
          <w:bCs/>
          <w:i/>
          <w:iCs/>
          <w:color w:val="222222"/>
          <w:sz w:val="24"/>
          <w:szCs w:val="24"/>
        </w:rPr>
      </w:pPr>
      <w:r w:rsidRPr="001C4E79">
        <w:rPr>
          <w:rFonts w:ascii="Times New Roman" w:hAnsi="Times New Roman"/>
          <w:b/>
          <w:bCs/>
          <w:i/>
          <w:iCs/>
          <w:color w:val="222222"/>
          <w:sz w:val="24"/>
          <w:szCs w:val="24"/>
        </w:rPr>
        <w:t>„Jaunatnes lietu un sporta pārvalde”</w:t>
      </w:r>
    </w:p>
    <w:p w14:paraId="7161BE41" w14:textId="77777777" w:rsidR="00734510" w:rsidRDefault="00734510" w:rsidP="00734510">
      <w:pPr>
        <w:spacing w:after="0" w:line="240" w:lineRule="auto"/>
        <w:ind w:left="5245"/>
        <w:rPr>
          <w:rFonts w:ascii="Times New Roman" w:eastAsia="Times New Roman" w:hAnsi="Times New Roman"/>
          <w:b/>
          <w:i/>
          <w:sz w:val="24"/>
          <w:szCs w:val="24"/>
          <w:lang w:eastAsia="ru-RU"/>
        </w:rPr>
      </w:pPr>
    </w:p>
    <w:p w14:paraId="4DCCC52A" w14:textId="77777777" w:rsidR="00734510" w:rsidRPr="00685C66" w:rsidRDefault="00734510" w:rsidP="00734510">
      <w:pPr>
        <w:spacing w:after="0" w:line="240" w:lineRule="auto"/>
        <w:ind w:left="5245"/>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_________________________</w:t>
      </w:r>
    </w:p>
    <w:p w14:paraId="43B4B858" w14:textId="77777777" w:rsidR="00734510" w:rsidRPr="006127DB" w:rsidRDefault="00734510" w:rsidP="00734510">
      <w:pPr>
        <w:spacing w:after="0" w:line="240" w:lineRule="auto"/>
        <w:ind w:left="5245"/>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Vārds</w:t>
      </w:r>
      <w:r w:rsidRPr="006127DB">
        <w:rPr>
          <w:rFonts w:ascii="Times New Roman" w:eastAsia="Times New Roman" w:hAnsi="Times New Roman"/>
          <w:i/>
          <w:sz w:val="20"/>
          <w:szCs w:val="20"/>
          <w:lang w:eastAsia="ru-RU"/>
        </w:rPr>
        <w:t>,</w:t>
      </w:r>
      <w:r w:rsidRPr="00685C66">
        <w:rPr>
          <w:rFonts w:ascii="Times New Roman" w:eastAsia="Times New Roman" w:hAnsi="Times New Roman"/>
          <w:i/>
          <w:sz w:val="20"/>
          <w:szCs w:val="20"/>
          <w:lang w:eastAsia="ru-RU"/>
        </w:rPr>
        <w:t xml:space="preserve"> uzvārds</w:t>
      </w:r>
    </w:p>
    <w:p w14:paraId="0710EAE1" w14:textId="77777777" w:rsidR="00734510" w:rsidRPr="00685C66" w:rsidRDefault="00734510" w:rsidP="00734510">
      <w:pPr>
        <w:spacing w:after="0" w:line="240" w:lineRule="auto"/>
        <w:ind w:left="5245"/>
        <w:rPr>
          <w:rFonts w:ascii="Times New Roman" w:eastAsia="Times New Roman" w:hAnsi="Times New Roman"/>
          <w:i/>
          <w:sz w:val="24"/>
          <w:szCs w:val="24"/>
          <w:lang w:eastAsia="ru-RU"/>
        </w:rPr>
      </w:pPr>
      <w:r>
        <w:rPr>
          <w:rFonts w:ascii="Times New Roman" w:eastAsia="Times New Roman" w:hAnsi="Times New Roman"/>
          <w:i/>
          <w:sz w:val="24"/>
          <w:szCs w:val="24"/>
          <w:lang w:eastAsia="ru-RU"/>
        </w:rPr>
        <w:t>_________________________</w:t>
      </w:r>
    </w:p>
    <w:p w14:paraId="2F0F6439" w14:textId="77777777" w:rsidR="00734510" w:rsidRPr="006127DB" w:rsidRDefault="00734510" w:rsidP="00734510">
      <w:pPr>
        <w:spacing w:after="0" w:line="240" w:lineRule="auto"/>
        <w:ind w:left="5245"/>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Personas kods</w:t>
      </w:r>
    </w:p>
    <w:p w14:paraId="7C84B82B" w14:textId="77777777" w:rsidR="00734510" w:rsidRDefault="00734510" w:rsidP="00734510">
      <w:pPr>
        <w:spacing w:after="0" w:line="240" w:lineRule="auto"/>
        <w:ind w:left="5245"/>
        <w:rPr>
          <w:rFonts w:ascii="Times New Roman" w:eastAsia="Times New Roman" w:hAnsi="Times New Roman"/>
          <w:i/>
          <w:sz w:val="24"/>
          <w:szCs w:val="24"/>
          <w:lang w:eastAsia="ru-RU"/>
        </w:rPr>
      </w:pPr>
      <w:r>
        <w:rPr>
          <w:rFonts w:ascii="Times New Roman" w:eastAsia="Times New Roman" w:hAnsi="Times New Roman"/>
          <w:i/>
          <w:sz w:val="24"/>
          <w:szCs w:val="24"/>
          <w:lang w:eastAsia="ru-RU"/>
        </w:rPr>
        <w:t>_________________________</w:t>
      </w:r>
    </w:p>
    <w:p w14:paraId="0A9A452E" w14:textId="77777777" w:rsidR="00734510" w:rsidRPr="006127DB" w:rsidRDefault="00734510" w:rsidP="00734510">
      <w:pPr>
        <w:spacing w:after="0" w:line="240" w:lineRule="auto"/>
        <w:ind w:left="5245"/>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Dzīvesvietas adrese</w:t>
      </w:r>
    </w:p>
    <w:p w14:paraId="5B5CBD6A" w14:textId="77777777" w:rsidR="00734510" w:rsidRDefault="00734510" w:rsidP="00734510">
      <w:pPr>
        <w:spacing w:after="0" w:line="240" w:lineRule="auto"/>
        <w:ind w:left="5245"/>
        <w:rPr>
          <w:rFonts w:ascii="Times New Roman" w:eastAsia="Times New Roman" w:hAnsi="Times New Roman"/>
          <w:i/>
          <w:sz w:val="24"/>
          <w:szCs w:val="24"/>
          <w:lang w:eastAsia="ru-RU"/>
        </w:rPr>
      </w:pPr>
      <w:r>
        <w:rPr>
          <w:rFonts w:ascii="Times New Roman" w:eastAsia="Times New Roman" w:hAnsi="Times New Roman"/>
          <w:i/>
          <w:sz w:val="24"/>
          <w:szCs w:val="24"/>
          <w:lang w:eastAsia="ru-RU"/>
        </w:rPr>
        <w:t>_________________________</w:t>
      </w:r>
    </w:p>
    <w:p w14:paraId="0FDB8532" w14:textId="77777777" w:rsidR="00734510" w:rsidRPr="00685C66" w:rsidRDefault="00734510" w:rsidP="00734510">
      <w:pPr>
        <w:spacing w:after="0" w:line="240" w:lineRule="auto"/>
        <w:ind w:left="5245"/>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Telefona numurs</w:t>
      </w:r>
    </w:p>
    <w:p w14:paraId="7391820A" w14:textId="77777777" w:rsidR="00734510" w:rsidRPr="00685C66" w:rsidRDefault="00734510" w:rsidP="00734510">
      <w:pPr>
        <w:spacing w:after="0" w:line="240" w:lineRule="auto"/>
        <w:jc w:val="right"/>
        <w:rPr>
          <w:rFonts w:ascii="Times New Roman" w:eastAsia="Times New Roman" w:hAnsi="Times New Roman"/>
          <w:sz w:val="20"/>
          <w:szCs w:val="20"/>
        </w:rPr>
      </w:pPr>
    </w:p>
    <w:p w14:paraId="3036A049" w14:textId="77777777" w:rsidR="00734510" w:rsidRPr="00685C66" w:rsidRDefault="00734510" w:rsidP="00734510">
      <w:pPr>
        <w:spacing w:after="0" w:line="240" w:lineRule="auto"/>
        <w:jc w:val="right"/>
        <w:rPr>
          <w:rFonts w:ascii="Times New Roman" w:eastAsia="Times New Roman" w:hAnsi="Times New Roman"/>
          <w:sz w:val="24"/>
          <w:szCs w:val="24"/>
        </w:rPr>
      </w:pPr>
    </w:p>
    <w:p w14:paraId="3AAFE4AA" w14:textId="77777777" w:rsidR="00734510" w:rsidRPr="00685C66" w:rsidRDefault="00734510" w:rsidP="00734510">
      <w:pPr>
        <w:spacing w:after="0" w:line="240" w:lineRule="auto"/>
        <w:jc w:val="center"/>
        <w:rPr>
          <w:rFonts w:ascii="Times New Roman" w:eastAsia="Times New Roman" w:hAnsi="Times New Roman"/>
          <w:b/>
          <w:sz w:val="32"/>
          <w:szCs w:val="32"/>
        </w:rPr>
      </w:pPr>
      <w:r w:rsidRPr="00685C66">
        <w:rPr>
          <w:rFonts w:ascii="Times New Roman" w:eastAsia="Times New Roman" w:hAnsi="Times New Roman"/>
          <w:b/>
          <w:sz w:val="32"/>
          <w:szCs w:val="32"/>
        </w:rPr>
        <w:t>IESNIEGUMS</w:t>
      </w:r>
    </w:p>
    <w:p w14:paraId="08E426ED" w14:textId="77777777" w:rsidR="00734510" w:rsidRPr="00685C66" w:rsidRDefault="00734510" w:rsidP="00734510">
      <w:pPr>
        <w:spacing w:after="0" w:line="240" w:lineRule="auto"/>
        <w:jc w:val="center"/>
        <w:rPr>
          <w:rFonts w:ascii="Times New Roman" w:eastAsia="Times New Roman" w:hAnsi="Times New Roman"/>
          <w:sz w:val="24"/>
          <w:szCs w:val="24"/>
        </w:rPr>
      </w:pPr>
      <w:r w:rsidRPr="00685C66">
        <w:rPr>
          <w:rFonts w:ascii="Times New Roman" w:eastAsia="Times New Roman" w:hAnsi="Times New Roman"/>
          <w:sz w:val="24"/>
          <w:szCs w:val="24"/>
        </w:rPr>
        <w:t>Daugavpilī</w:t>
      </w:r>
    </w:p>
    <w:p w14:paraId="33B60B6B" w14:textId="77777777" w:rsidR="00734510" w:rsidRDefault="00734510" w:rsidP="00734510">
      <w:pPr>
        <w:spacing w:after="0" w:line="360" w:lineRule="auto"/>
        <w:jc w:val="center"/>
        <w:rPr>
          <w:rFonts w:ascii="Times New Roman" w:hAnsi="Times New Roman"/>
          <w:sz w:val="24"/>
          <w:szCs w:val="24"/>
        </w:rPr>
      </w:pPr>
    </w:p>
    <w:p w14:paraId="69E0DFFC" w14:textId="77777777" w:rsidR="00734510" w:rsidRPr="00807A4E" w:rsidRDefault="00734510" w:rsidP="00734510">
      <w:pPr>
        <w:spacing w:after="0" w:line="360" w:lineRule="auto"/>
        <w:rPr>
          <w:rFonts w:ascii="Times New Roman" w:hAnsi="Times New Roman"/>
          <w:sz w:val="24"/>
          <w:szCs w:val="24"/>
        </w:rPr>
      </w:pPr>
      <w:r w:rsidRPr="00685C66">
        <w:rPr>
          <w:rFonts w:ascii="Times New Roman" w:eastAsia="Times New Roman" w:hAnsi="Times New Roman"/>
          <w:i/>
          <w:sz w:val="24"/>
          <w:szCs w:val="24"/>
        </w:rPr>
        <w:t xml:space="preserve">Par </w:t>
      </w:r>
      <w:r>
        <w:rPr>
          <w:rFonts w:ascii="Times New Roman" w:eastAsia="Times New Roman" w:hAnsi="Times New Roman"/>
          <w:i/>
          <w:sz w:val="24"/>
          <w:szCs w:val="24"/>
        </w:rPr>
        <w:t>maksas atgriešanu</w:t>
      </w:r>
    </w:p>
    <w:p w14:paraId="72FDB7C3" w14:textId="77777777" w:rsidR="00734510" w:rsidRDefault="00734510" w:rsidP="00734510">
      <w:pPr>
        <w:spacing w:after="0" w:line="480" w:lineRule="auto"/>
        <w:ind w:firstLine="851"/>
        <w:jc w:val="both"/>
        <w:rPr>
          <w:rFonts w:ascii="Times New Roman" w:hAnsi="Times New Roman"/>
          <w:sz w:val="24"/>
          <w:szCs w:val="24"/>
        </w:rPr>
      </w:pPr>
      <w:r w:rsidRPr="00807A4E">
        <w:rPr>
          <w:rFonts w:ascii="Times New Roman" w:hAnsi="Times New Roman"/>
          <w:sz w:val="24"/>
          <w:szCs w:val="24"/>
        </w:rPr>
        <w:tab/>
      </w:r>
    </w:p>
    <w:p w14:paraId="0A7F9F4A" w14:textId="77777777" w:rsidR="00734510" w:rsidRDefault="00734510" w:rsidP="00734510">
      <w:pPr>
        <w:spacing w:after="0" w:line="480" w:lineRule="auto"/>
        <w:ind w:firstLine="851"/>
        <w:jc w:val="both"/>
        <w:rPr>
          <w:rFonts w:ascii="Times New Roman" w:eastAsia="Times New Roman" w:hAnsi="Times New Roman"/>
          <w:sz w:val="24"/>
          <w:szCs w:val="20"/>
        </w:rPr>
      </w:pPr>
      <w:r w:rsidRPr="00685C66">
        <w:rPr>
          <w:rFonts w:ascii="Times New Roman" w:eastAsia="Times New Roman" w:hAnsi="Times New Roman"/>
          <w:sz w:val="24"/>
          <w:szCs w:val="20"/>
        </w:rPr>
        <w:t xml:space="preserve">Sakarā ar to, ka mans bērns </w:t>
      </w:r>
      <w:r>
        <w:rPr>
          <w:rFonts w:ascii="Times New Roman" w:eastAsia="Times New Roman" w:hAnsi="Times New Roman"/>
          <w:sz w:val="24"/>
          <w:szCs w:val="20"/>
        </w:rPr>
        <w:t>_____________________, personas kods __________-_________</w:t>
      </w:r>
      <w:r w:rsidRPr="00685C66">
        <w:rPr>
          <w:rFonts w:ascii="Times New Roman" w:eastAsia="Times New Roman" w:hAnsi="Times New Roman"/>
          <w:sz w:val="24"/>
          <w:szCs w:val="20"/>
        </w:rPr>
        <w:t>,</w:t>
      </w:r>
      <w:r w:rsidRPr="00807A4E">
        <w:rPr>
          <w:rFonts w:ascii="Times New Roman" w:hAnsi="Times New Roman"/>
          <w:sz w:val="24"/>
          <w:szCs w:val="24"/>
        </w:rPr>
        <w:t xml:space="preserve"> neapmeklēs vasaras nometni </w:t>
      </w:r>
      <w:r>
        <w:rPr>
          <w:rFonts w:ascii="Times New Roman" w:eastAsia="Times New Roman" w:hAnsi="Times New Roman"/>
          <w:sz w:val="24"/>
          <w:szCs w:val="20"/>
        </w:rPr>
        <w:t>kura tiks rīkota no __.__.202_ līdz __.__.202_</w:t>
      </w:r>
      <w:r>
        <w:rPr>
          <w:rFonts w:ascii="Times New Roman" w:eastAsia="Times New Roman" w:hAnsi="Times New Roman"/>
          <w:sz w:val="24"/>
          <w:szCs w:val="20"/>
        </w:rPr>
        <w:softHyphen/>
        <w:t xml:space="preserve">, nometnes vadītājs ____________________, </w:t>
      </w:r>
      <w:r w:rsidRPr="00807A4E">
        <w:rPr>
          <w:rFonts w:ascii="Times New Roman" w:hAnsi="Times New Roman"/>
          <w:sz w:val="24"/>
          <w:szCs w:val="24"/>
        </w:rPr>
        <w:t xml:space="preserve"> visas dienas, sakarā ar to, ka esmu apmaksājis (-</w:t>
      </w:r>
      <w:proofErr w:type="spellStart"/>
      <w:r w:rsidRPr="00807A4E">
        <w:rPr>
          <w:rFonts w:ascii="Times New Roman" w:hAnsi="Times New Roman"/>
          <w:sz w:val="24"/>
          <w:szCs w:val="24"/>
        </w:rPr>
        <w:t>jusi</w:t>
      </w:r>
      <w:proofErr w:type="spellEnd"/>
      <w:r w:rsidRPr="00807A4E">
        <w:rPr>
          <w:rFonts w:ascii="Times New Roman" w:hAnsi="Times New Roman"/>
          <w:sz w:val="24"/>
          <w:szCs w:val="24"/>
        </w:rPr>
        <w:t xml:space="preserve">) nometni, </w:t>
      </w:r>
      <w:r>
        <w:rPr>
          <w:rFonts w:ascii="Times New Roman" w:eastAsia="Times New Roman" w:hAnsi="Times New Roman"/>
          <w:sz w:val="24"/>
          <w:szCs w:val="20"/>
        </w:rPr>
        <w:t xml:space="preserve">lūdzu pārskaitīt atpakaļ samaksāto maksu par nometni uz konta numuru:_____________________________________, </w:t>
      </w:r>
    </w:p>
    <w:p w14:paraId="5D0E9FA4" w14:textId="77777777" w:rsidR="00734510" w:rsidRDefault="00734510" w:rsidP="00734510">
      <w:pPr>
        <w:spacing w:after="0" w:line="480" w:lineRule="auto"/>
        <w:jc w:val="both"/>
        <w:rPr>
          <w:rFonts w:ascii="Times New Roman" w:eastAsia="Times New Roman" w:hAnsi="Times New Roman"/>
          <w:sz w:val="24"/>
          <w:szCs w:val="20"/>
        </w:rPr>
      </w:pPr>
      <w:r>
        <w:rPr>
          <w:rFonts w:ascii="Times New Roman" w:eastAsia="Times New Roman" w:hAnsi="Times New Roman"/>
          <w:sz w:val="24"/>
          <w:szCs w:val="20"/>
        </w:rPr>
        <w:t>banka __________________________.</w:t>
      </w:r>
    </w:p>
    <w:p w14:paraId="150F348B" w14:textId="77777777" w:rsidR="00734510" w:rsidRPr="00807A4E" w:rsidRDefault="00734510" w:rsidP="00734510">
      <w:pPr>
        <w:spacing w:after="0" w:line="360" w:lineRule="auto"/>
        <w:jc w:val="both"/>
        <w:rPr>
          <w:rFonts w:ascii="Times New Roman" w:hAnsi="Times New Roman"/>
          <w:sz w:val="24"/>
          <w:szCs w:val="24"/>
        </w:rPr>
      </w:pPr>
    </w:p>
    <w:p w14:paraId="035F636F" w14:textId="77777777" w:rsidR="00734510" w:rsidRPr="00685C66" w:rsidRDefault="00734510" w:rsidP="00734510">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_________________</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________________</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______________</w:t>
      </w:r>
    </w:p>
    <w:p w14:paraId="7D764FDE" w14:textId="77777777" w:rsidR="00734510" w:rsidRDefault="00734510" w:rsidP="00734510">
      <w:pPr>
        <w:spacing w:after="0" w:line="240" w:lineRule="auto"/>
        <w:ind w:firstLine="708"/>
        <w:rPr>
          <w:rFonts w:ascii="Times New Roman" w:eastAsia="Times New Roman" w:hAnsi="Times New Roman"/>
          <w:i/>
          <w:sz w:val="20"/>
          <w:szCs w:val="20"/>
        </w:rPr>
      </w:pPr>
      <w:r w:rsidRPr="00643E48">
        <w:rPr>
          <w:rFonts w:ascii="Times New Roman" w:eastAsia="Times New Roman" w:hAnsi="Times New Roman"/>
          <w:i/>
          <w:sz w:val="20"/>
          <w:szCs w:val="20"/>
        </w:rPr>
        <w:t>datums</w:t>
      </w:r>
      <w:r w:rsidRPr="00685C66">
        <w:rPr>
          <w:rFonts w:ascii="Times New Roman" w:eastAsia="Times New Roman" w:hAnsi="Times New Roman"/>
          <w:b/>
          <w:sz w:val="20"/>
          <w:szCs w:val="20"/>
        </w:rPr>
        <w:tab/>
      </w:r>
      <w:r w:rsidRPr="00685C66">
        <w:rPr>
          <w:rFonts w:ascii="Times New Roman" w:eastAsia="Times New Roman" w:hAnsi="Times New Roman"/>
          <w:b/>
          <w:sz w:val="20"/>
          <w:szCs w:val="20"/>
        </w:rPr>
        <w:tab/>
      </w:r>
      <w:r w:rsidRPr="00685C66">
        <w:rPr>
          <w:rFonts w:ascii="Times New Roman" w:eastAsia="Times New Roman" w:hAnsi="Times New Roman"/>
          <w:b/>
          <w:sz w:val="20"/>
          <w:szCs w:val="20"/>
        </w:rPr>
        <w:tab/>
      </w:r>
      <w:r w:rsidRPr="00685C66">
        <w:rPr>
          <w:rFonts w:ascii="Times New Roman" w:eastAsia="Times New Roman" w:hAnsi="Times New Roman"/>
          <w:b/>
          <w:sz w:val="20"/>
          <w:szCs w:val="20"/>
        </w:rPr>
        <w:tab/>
      </w:r>
      <w:r w:rsidRPr="00643E48">
        <w:rPr>
          <w:rFonts w:ascii="Times New Roman" w:eastAsia="Times New Roman" w:hAnsi="Times New Roman"/>
          <w:i/>
          <w:sz w:val="20"/>
          <w:szCs w:val="20"/>
        </w:rPr>
        <w:t>personiskais paraksts</w:t>
      </w:r>
      <w:r w:rsidRPr="00685C66">
        <w:rPr>
          <w:rFonts w:ascii="Times New Roman" w:eastAsia="Times New Roman" w:hAnsi="Times New Roman"/>
          <w:i/>
          <w:sz w:val="20"/>
          <w:szCs w:val="20"/>
        </w:rPr>
        <w:tab/>
      </w:r>
      <w:r>
        <w:rPr>
          <w:rFonts w:ascii="Times New Roman" w:eastAsia="Times New Roman" w:hAnsi="Times New Roman"/>
          <w:i/>
          <w:sz w:val="20"/>
          <w:szCs w:val="20"/>
        </w:rPr>
        <w:tab/>
      </w:r>
      <w:r w:rsidRPr="00685C66">
        <w:rPr>
          <w:rFonts w:ascii="Times New Roman" w:eastAsia="Times New Roman" w:hAnsi="Times New Roman"/>
          <w:i/>
          <w:sz w:val="20"/>
          <w:szCs w:val="20"/>
        </w:rPr>
        <w:tab/>
        <w:t>paraksta atšifrējums</w:t>
      </w:r>
    </w:p>
    <w:p w14:paraId="3EE300D8" w14:textId="77777777" w:rsidR="00734510" w:rsidRDefault="00734510" w:rsidP="00734510">
      <w:pPr>
        <w:spacing w:after="0" w:line="240" w:lineRule="auto"/>
        <w:ind w:firstLine="708"/>
        <w:rPr>
          <w:rFonts w:ascii="Times New Roman" w:eastAsia="Times New Roman" w:hAnsi="Times New Roman"/>
          <w:i/>
          <w:sz w:val="20"/>
          <w:szCs w:val="20"/>
        </w:rPr>
      </w:pPr>
    </w:p>
    <w:p w14:paraId="25A4286D" w14:textId="77777777" w:rsidR="00734510" w:rsidRDefault="00734510" w:rsidP="00734510">
      <w:pPr>
        <w:spacing w:after="0" w:line="240" w:lineRule="auto"/>
        <w:ind w:firstLine="708"/>
        <w:rPr>
          <w:rFonts w:ascii="Times New Roman" w:eastAsia="Times New Roman" w:hAnsi="Times New Roman"/>
          <w:i/>
          <w:sz w:val="20"/>
          <w:szCs w:val="20"/>
        </w:rPr>
      </w:pPr>
    </w:p>
    <w:p w14:paraId="25AF9BCA" w14:textId="77777777" w:rsidR="00734510" w:rsidRDefault="00734510" w:rsidP="00734510">
      <w:pPr>
        <w:spacing w:after="0" w:line="240" w:lineRule="auto"/>
        <w:ind w:firstLine="708"/>
        <w:rPr>
          <w:rFonts w:ascii="Times New Roman" w:eastAsia="Times New Roman" w:hAnsi="Times New Roman"/>
          <w:i/>
          <w:sz w:val="20"/>
          <w:szCs w:val="20"/>
        </w:rPr>
      </w:pPr>
    </w:p>
    <w:p w14:paraId="5CF86514" w14:textId="77777777" w:rsidR="00734510" w:rsidRPr="00685C66" w:rsidRDefault="00734510" w:rsidP="00734510">
      <w:pPr>
        <w:spacing w:after="0" w:line="240" w:lineRule="auto"/>
        <w:ind w:firstLine="708"/>
        <w:rPr>
          <w:rFonts w:ascii="Times New Roman" w:eastAsia="Times New Roman" w:hAnsi="Times New Roman"/>
          <w:i/>
          <w:sz w:val="20"/>
          <w:szCs w:val="20"/>
        </w:rPr>
      </w:pPr>
    </w:p>
    <w:p w14:paraId="404AA228" w14:textId="77777777" w:rsidR="00734510" w:rsidRDefault="00734510" w:rsidP="00734510">
      <w:pPr>
        <w:shd w:val="clear" w:color="auto" w:fill="FFFFFF"/>
        <w:spacing w:after="0"/>
        <w:rPr>
          <w:rFonts w:ascii="Times New Roman" w:hAnsi="Times New Roman"/>
          <w:sz w:val="24"/>
          <w:szCs w:val="24"/>
        </w:rPr>
      </w:pPr>
    </w:p>
    <w:p w14:paraId="0A3BB5F8" w14:textId="77777777" w:rsidR="00734510" w:rsidRPr="00C24E1B" w:rsidRDefault="00734510" w:rsidP="00734510">
      <w:pPr>
        <w:shd w:val="clear" w:color="auto" w:fill="FFFFFF"/>
        <w:spacing w:after="0"/>
        <w:jc w:val="both"/>
        <w:rPr>
          <w:rFonts w:ascii="Times New Roman" w:hAnsi="Times New Roman"/>
          <w:color w:val="222222"/>
          <w:sz w:val="20"/>
          <w:szCs w:val="20"/>
        </w:rPr>
      </w:pPr>
      <w:r w:rsidRPr="00505C14">
        <w:rPr>
          <w:rFonts w:ascii="Times New Roman" w:hAnsi="Times New Roman"/>
          <w:i/>
          <w:iCs/>
          <w:color w:val="222222"/>
          <w:sz w:val="20"/>
          <w:szCs w:val="20"/>
        </w:rPr>
        <w:t xml:space="preserve">Daugavpils </w:t>
      </w:r>
      <w:proofErr w:type="spellStart"/>
      <w:r w:rsidRPr="00505C14">
        <w:rPr>
          <w:rFonts w:ascii="Times New Roman" w:hAnsi="Times New Roman"/>
          <w:i/>
          <w:iCs/>
          <w:color w:val="222222"/>
          <w:sz w:val="20"/>
          <w:szCs w:val="20"/>
        </w:rPr>
        <w:t>valstspilsētas</w:t>
      </w:r>
      <w:proofErr w:type="spellEnd"/>
      <w:r w:rsidRPr="00505C14">
        <w:rPr>
          <w:rFonts w:ascii="Times New Roman" w:hAnsi="Times New Roman"/>
          <w:i/>
          <w:iCs/>
          <w:color w:val="222222"/>
          <w:sz w:val="20"/>
          <w:szCs w:val="20"/>
        </w:rPr>
        <w:t xml:space="preserve"> pašvaldības iestādes</w:t>
      </w:r>
      <w:r w:rsidRPr="00C24E1B">
        <w:rPr>
          <w:rFonts w:ascii="Times New Roman" w:hAnsi="Times New Roman"/>
          <w:i/>
          <w:iCs/>
          <w:color w:val="222222"/>
          <w:sz w:val="20"/>
          <w:szCs w:val="20"/>
        </w:rPr>
        <w:t xml:space="preserve"> </w:t>
      </w:r>
      <w:r w:rsidRPr="00505C14">
        <w:rPr>
          <w:rFonts w:ascii="Times New Roman" w:hAnsi="Times New Roman"/>
          <w:i/>
          <w:iCs/>
          <w:color w:val="222222"/>
          <w:sz w:val="20"/>
          <w:szCs w:val="20"/>
        </w:rPr>
        <w:t>„Jaunat</w:t>
      </w:r>
      <w:r>
        <w:rPr>
          <w:rFonts w:ascii="Times New Roman" w:hAnsi="Times New Roman"/>
          <w:i/>
          <w:iCs/>
          <w:color w:val="222222"/>
          <w:sz w:val="20"/>
          <w:szCs w:val="20"/>
        </w:rPr>
        <w:t>n</w:t>
      </w:r>
      <w:r w:rsidRPr="00505C14">
        <w:rPr>
          <w:rFonts w:ascii="Times New Roman" w:hAnsi="Times New Roman"/>
          <w:i/>
          <w:iCs/>
          <w:color w:val="222222"/>
          <w:sz w:val="20"/>
          <w:szCs w:val="20"/>
        </w:rPr>
        <w:t>es lietu un sporta pārvalde”</w:t>
      </w:r>
      <w:r w:rsidRPr="00C24E1B">
        <w:rPr>
          <w:rFonts w:ascii="Times New Roman" w:hAnsi="Times New Roman"/>
          <w:i/>
          <w:iCs/>
          <w:color w:val="222222"/>
          <w:sz w:val="20"/>
          <w:szCs w:val="20"/>
        </w:rPr>
        <w:t xml:space="preserve"> </w:t>
      </w:r>
      <w:r w:rsidRPr="00C24E1B">
        <w:rPr>
          <w:rFonts w:ascii="Times New Roman" w:hAnsi="Times New Roman"/>
          <w:i/>
          <w:iCs/>
          <w:sz w:val="20"/>
          <w:szCs w:val="20"/>
        </w:rPr>
        <w:t>Kandavas</w:t>
      </w:r>
      <w:r w:rsidRPr="00C24E1B">
        <w:rPr>
          <w:rFonts w:ascii="Times New Roman" w:hAnsi="Times New Roman"/>
          <w:i/>
          <w:sz w:val="20"/>
          <w:szCs w:val="20"/>
        </w:rPr>
        <w:t xml:space="preserve"> ielā 17A, Daugavpilī, ievāc, izmanto, glabā un dzēš manus personas datus Apmeklētāja iesnieguma izpildei, nodrošinot, ka datu apstrādē tiek ievērotas Eiropas Savienības un nacionālo normatīvo aktu prasības.</w:t>
      </w:r>
    </w:p>
    <w:p w14:paraId="2FC0B1FA" w14:textId="77777777" w:rsidR="00734510" w:rsidRPr="00C24E1B" w:rsidRDefault="00734510" w:rsidP="00734510">
      <w:pPr>
        <w:tabs>
          <w:tab w:val="left" w:pos="3735"/>
        </w:tabs>
        <w:spacing w:after="0" w:line="240" w:lineRule="auto"/>
        <w:jc w:val="both"/>
        <w:rPr>
          <w:rFonts w:ascii="Times New Roman" w:hAnsi="Times New Roman"/>
          <w:i/>
          <w:sz w:val="20"/>
          <w:szCs w:val="20"/>
          <w:lang w:val="en-US"/>
        </w:rPr>
      </w:pPr>
      <w:proofErr w:type="spellStart"/>
      <w:r w:rsidRPr="00C24E1B">
        <w:rPr>
          <w:rFonts w:ascii="Times New Roman" w:hAnsi="Times New Roman"/>
          <w:i/>
          <w:sz w:val="20"/>
          <w:szCs w:val="20"/>
          <w:lang w:val="en-US"/>
        </w:rPr>
        <w:t>Papildus</w:t>
      </w:r>
      <w:proofErr w:type="spellEnd"/>
      <w:r w:rsidRPr="00C24E1B">
        <w:rPr>
          <w:rFonts w:ascii="Times New Roman" w:hAnsi="Times New Roman"/>
          <w:i/>
          <w:sz w:val="20"/>
          <w:szCs w:val="20"/>
          <w:lang w:val="en-US"/>
        </w:rPr>
        <w:t xml:space="preserve"> </w:t>
      </w:r>
      <w:proofErr w:type="spellStart"/>
      <w:r w:rsidRPr="00C24E1B">
        <w:rPr>
          <w:rFonts w:ascii="Times New Roman" w:hAnsi="Times New Roman"/>
          <w:i/>
          <w:sz w:val="20"/>
          <w:szCs w:val="20"/>
          <w:lang w:val="en-US"/>
        </w:rPr>
        <w:t>informācija</w:t>
      </w:r>
      <w:proofErr w:type="spellEnd"/>
      <w:r w:rsidRPr="00C24E1B">
        <w:rPr>
          <w:rFonts w:ascii="Times New Roman" w:hAnsi="Times New Roman"/>
          <w:i/>
          <w:sz w:val="20"/>
          <w:szCs w:val="20"/>
          <w:lang w:val="en-US"/>
        </w:rPr>
        <w:t>: http://www.daugavpilssports.lv/sports/par-sporta-parvaldi/privatuma-politika</w:t>
      </w:r>
    </w:p>
    <w:p w14:paraId="0E789738" w14:textId="77777777" w:rsidR="00734510" w:rsidRPr="00CE2D57" w:rsidRDefault="00734510" w:rsidP="00734510">
      <w:pPr>
        <w:spacing w:after="0" w:line="240" w:lineRule="auto"/>
        <w:rPr>
          <w:rFonts w:ascii="Times New Roman" w:hAnsi="Times New Roman"/>
          <w:bCs/>
          <w:sz w:val="24"/>
          <w:szCs w:val="24"/>
        </w:rPr>
      </w:pPr>
    </w:p>
    <w:p w14:paraId="434DF930" w14:textId="77777777" w:rsidR="00C10F0E" w:rsidRPr="00734510" w:rsidRDefault="00C10F0E" w:rsidP="00734510">
      <w:pPr>
        <w:spacing w:after="0" w:line="240" w:lineRule="auto"/>
        <w:jc w:val="both"/>
        <w:rPr>
          <w:rFonts w:ascii="Times New Roman" w:hAnsi="Times New Roman" w:cs="Times New Roman"/>
          <w:sz w:val="24"/>
          <w:szCs w:val="24"/>
        </w:rPr>
      </w:pPr>
    </w:p>
    <w:sectPr w:rsidR="00C10F0E" w:rsidRPr="00734510" w:rsidSect="003855E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55B65"/>
    <w:multiLevelType w:val="multilevel"/>
    <w:tmpl w:val="3B12B57A"/>
    <w:lvl w:ilvl="0">
      <w:start w:val="7"/>
      <w:numFmt w:val="decimal"/>
      <w:lvlText w:val="%1."/>
      <w:lvlJc w:val="left"/>
      <w:pPr>
        <w:ind w:left="360" w:hanging="360"/>
      </w:pPr>
      <w:rPr>
        <w:rFonts w:hint="default"/>
        <w:b w:val="0"/>
        <w:bCs/>
      </w:rPr>
    </w:lvl>
    <w:lvl w:ilvl="1">
      <w:start w:val="1"/>
      <w:numFmt w:val="decimal"/>
      <w:lvlText w:val="%1.%2."/>
      <w:lvlJc w:val="left"/>
      <w:pPr>
        <w:ind w:left="7589"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369814F6"/>
    <w:multiLevelType w:val="multilevel"/>
    <w:tmpl w:val="20E449F8"/>
    <w:lvl w:ilvl="0">
      <w:start w:val="1"/>
      <w:numFmt w:val="decimal"/>
      <w:lvlText w:val="%1."/>
      <w:lvlJc w:val="left"/>
      <w:pPr>
        <w:ind w:left="502" w:hanging="360"/>
      </w:pPr>
      <w:rPr>
        <w:b/>
      </w:rPr>
    </w:lvl>
    <w:lvl w:ilvl="1">
      <w:start w:val="1"/>
      <w:numFmt w:val="decimal"/>
      <w:lvlText w:val="%2."/>
      <w:lvlJc w:val="left"/>
      <w:pPr>
        <w:ind w:left="716" w:hanging="432"/>
      </w:pPr>
      <w:rPr>
        <w:rFonts w:ascii="Times New Roman" w:eastAsia="Calibri" w:hAnsi="Times New Roman" w:cs="Times New Roman"/>
        <w:b w:val="0"/>
        <w:i w:val="0"/>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957032C"/>
    <w:multiLevelType w:val="multilevel"/>
    <w:tmpl w:val="C7F6CD1C"/>
    <w:lvl w:ilvl="0">
      <w:start w:val="2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7332506"/>
    <w:multiLevelType w:val="hybridMultilevel"/>
    <w:tmpl w:val="85AA340C"/>
    <w:lvl w:ilvl="0" w:tplc="99A86740">
      <w:start w:val="1"/>
      <w:numFmt w:val="upperRoman"/>
      <w:lvlText w:val="%1."/>
      <w:lvlJc w:val="left"/>
      <w:pPr>
        <w:ind w:left="862" w:hanging="720"/>
      </w:pPr>
      <w:rPr>
        <w:rFonts w:hint="default"/>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4C966044"/>
    <w:multiLevelType w:val="multilevel"/>
    <w:tmpl w:val="C3005532"/>
    <w:lvl w:ilvl="0">
      <w:start w:val="24"/>
      <w:numFmt w:val="decimal"/>
      <w:lvlText w:val="%1."/>
      <w:lvlJc w:val="left"/>
      <w:pPr>
        <w:ind w:left="480" w:hanging="480"/>
      </w:pPr>
      <w:rPr>
        <w:rFonts w:hint="default"/>
      </w:rPr>
    </w:lvl>
    <w:lvl w:ilvl="1">
      <w:start w:val="8"/>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7CD35EA"/>
    <w:multiLevelType w:val="multilevel"/>
    <w:tmpl w:val="37647686"/>
    <w:lvl w:ilvl="0">
      <w:start w:val="2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964531985">
    <w:abstractNumId w:val="1"/>
  </w:num>
  <w:num w:numId="2" w16cid:durableId="1205144248">
    <w:abstractNumId w:val="3"/>
  </w:num>
  <w:num w:numId="3" w16cid:durableId="2047872832">
    <w:abstractNumId w:val="0"/>
  </w:num>
  <w:num w:numId="4" w16cid:durableId="1360201737">
    <w:abstractNumId w:val="4"/>
  </w:num>
  <w:num w:numId="5" w16cid:durableId="946892044">
    <w:abstractNumId w:val="5"/>
  </w:num>
  <w:num w:numId="6" w16cid:durableId="428090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510"/>
    <w:rsid w:val="0012402E"/>
    <w:rsid w:val="00395B4E"/>
    <w:rsid w:val="00473407"/>
    <w:rsid w:val="00482C93"/>
    <w:rsid w:val="0049134B"/>
    <w:rsid w:val="0051144F"/>
    <w:rsid w:val="006A1CC0"/>
    <w:rsid w:val="00734510"/>
    <w:rsid w:val="00770A6D"/>
    <w:rsid w:val="007A3287"/>
    <w:rsid w:val="008352F9"/>
    <w:rsid w:val="00A853FE"/>
    <w:rsid w:val="00C10F0E"/>
    <w:rsid w:val="00CD4D49"/>
    <w:rsid w:val="00CF13A8"/>
    <w:rsid w:val="00E61B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3AAF0"/>
  <w15:chartTrackingRefBased/>
  <w15:docId w15:val="{0E331D38-8B49-4BC9-9B3A-CA1197496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510"/>
    <w:pPr>
      <w:spacing w:after="200" w:line="276" w:lineRule="auto"/>
    </w:pPr>
    <w:rPr>
      <w:rFonts w:ascii="Calibri" w:eastAsia="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510"/>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semiHidden/>
    <w:unhideWhenUsed/>
    <w:rsid w:val="00734510"/>
    <w:rPr>
      <w:color w:val="0000FF"/>
      <w:u w:val="single"/>
    </w:rPr>
  </w:style>
  <w:style w:type="paragraph" w:styleId="Title">
    <w:name w:val="Title"/>
    <w:basedOn w:val="Normal"/>
    <w:next w:val="Normal"/>
    <w:link w:val="TitleChar"/>
    <w:qFormat/>
    <w:rsid w:val="00734510"/>
    <w:pPr>
      <w:spacing w:after="0" w:line="240" w:lineRule="auto"/>
      <w:jc w:val="center"/>
    </w:pPr>
    <w:rPr>
      <w:rFonts w:ascii="Times New Roman" w:eastAsia="Times New Roman" w:hAnsi="Times New Roman" w:cs="Times New Roman"/>
      <w:b/>
      <w:sz w:val="28"/>
      <w:szCs w:val="28"/>
    </w:rPr>
  </w:style>
  <w:style w:type="character" w:customStyle="1" w:styleId="TitleChar">
    <w:name w:val="Title Char"/>
    <w:basedOn w:val="DefaultParagraphFont"/>
    <w:link w:val="Title"/>
    <w:rsid w:val="00734510"/>
    <w:rPr>
      <w:rFonts w:ascii="Times New Roman" w:eastAsia="Times New Roman" w:hAnsi="Times New Roman" w:cs="Times New Roman"/>
      <w:b/>
      <w:sz w:val="28"/>
      <w:szCs w:val="28"/>
      <w:lang w:eastAsia="lv-LV"/>
    </w:rPr>
  </w:style>
  <w:style w:type="character" w:customStyle="1" w:styleId="Bodytext2">
    <w:name w:val="Body text (2)_"/>
    <w:link w:val="Bodytext20"/>
    <w:rsid w:val="00734510"/>
    <w:rPr>
      <w:rFonts w:ascii="Times New Roman" w:hAnsi="Times New Roman" w:cs="Times New Roman"/>
      <w:b/>
      <w:bCs/>
      <w:spacing w:val="10"/>
      <w:sz w:val="25"/>
      <w:szCs w:val="25"/>
      <w:shd w:val="clear" w:color="auto" w:fill="FFFFFF"/>
    </w:rPr>
  </w:style>
  <w:style w:type="paragraph" w:customStyle="1" w:styleId="Bodytext20">
    <w:name w:val="Body text (2)"/>
    <w:basedOn w:val="Normal"/>
    <w:link w:val="Bodytext2"/>
    <w:rsid w:val="00734510"/>
    <w:pPr>
      <w:widowControl w:val="0"/>
      <w:shd w:val="clear" w:color="auto" w:fill="FFFFFF"/>
      <w:spacing w:after="0" w:line="317" w:lineRule="exact"/>
      <w:ind w:hanging="360"/>
      <w:jc w:val="both"/>
    </w:pPr>
    <w:rPr>
      <w:rFonts w:ascii="Times New Roman" w:eastAsiaTheme="minorHAnsi" w:hAnsi="Times New Roman" w:cs="Times New Roman"/>
      <w:b/>
      <w:bCs/>
      <w:spacing w:val="10"/>
      <w:sz w:val="25"/>
      <w:szCs w:val="25"/>
      <w:lang w:eastAsia="en-US"/>
    </w:rPr>
  </w:style>
  <w:style w:type="paragraph" w:styleId="BalloonText">
    <w:name w:val="Balloon Text"/>
    <w:basedOn w:val="Normal"/>
    <w:link w:val="BalloonTextChar"/>
    <w:uiPriority w:val="99"/>
    <w:semiHidden/>
    <w:unhideWhenUsed/>
    <w:rsid w:val="00CF1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3A8"/>
    <w:rPr>
      <w:rFonts w:ascii="Segoe UI" w:eastAsia="Calibri"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6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metnes.gov.lv" TargetMode="External"/><Relationship Id="rId3" Type="http://schemas.openxmlformats.org/officeDocument/2006/relationships/styles" Target="styles.xml"/><Relationship Id="rId7" Type="http://schemas.openxmlformats.org/officeDocument/2006/relationships/hyperlink" Target="http://www.jaunatne.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aunatne.daugavpils.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2E229-77B2-405D-8472-BC463CBD7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10277</Words>
  <Characters>5858</Characters>
  <Application>Microsoft Office Word</Application>
  <DocSecurity>4</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Ilmars Salkovskis</cp:lastModifiedBy>
  <cp:revision>2</cp:revision>
  <cp:lastPrinted>2023-02-23T13:53:00Z</cp:lastPrinted>
  <dcterms:created xsi:type="dcterms:W3CDTF">2025-02-05T14:53:00Z</dcterms:created>
  <dcterms:modified xsi:type="dcterms:W3CDTF">2025-02-05T14:53:00Z</dcterms:modified>
</cp:coreProperties>
</file>